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B2D" w:rsidRPr="00BC7318" w:rsidRDefault="00591B2D" w:rsidP="009C5C6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21A7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FF7AEA">
        <w:rPr>
          <w:rFonts w:ascii="Times New Roman" w:hAnsi="Times New Roman" w:cs="Times New Roman"/>
          <w:b/>
          <w:sz w:val="28"/>
          <w:szCs w:val="28"/>
        </w:rPr>
        <w:t>.</w:t>
      </w:r>
    </w:p>
    <w:p w:rsidR="00B21A77" w:rsidRPr="004D3259" w:rsidRDefault="00B21A77" w:rsidP="00DA045F">
      <w:pPr>
        <w:tabs>
          <w:tab w:val="left" w:pos="284"/>
        </w:tabs>
        <w:spacing w:line="360" w:lineRule="auto"/>
        <w:rPr>
          <w:sz w:val="28"/>
          <w:szCs w:val="28"/>
          <w:u w:val="single"/>
        </w:rPr>
      </w:pPr>
      <w:r w:rsidRPr="004D3259">
        <w:rPr>
          <w:sz w:val="28"/>
          <w:szCs w:val="28"/>
          <w:u w:val="single"/>
        </w:rPr>
        <w:t>Нормативные правовые документы, на основании которых  разработана рабочая программа по биологии:</w:t>
      </w:r>
    </w:p>
    <w:p w:rsidR="00B21A77" w:rsidRPr="00B21A77" w:rsidRDefault="00B21A77" w:rsidP="00DA045F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B21A77">
        <w:rPr>
          <w:sz w:val="28"/>
          <w:szCs w:val="28"/>
        </w:rPr>
        <w:t xml:space="preserve">1.  Закон Российской Федерации « Об образовании» . </w:t>
      </w:r>
    </w:p>
    <w:p w:rsidR="00B21A77" w:rsidRPr="00B21A77" w:rsidRDefault="00B21A77" w:rsidP="00DA045F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B21A77">
        <w:rPr>
          <w:sz w:val="28"/>
          <w:szCs w:val="28"/>
        </w:rPr>
        <w:t xml:space="preserve">2. Федеральный компонент государственного стандарта ( основного общего образования, среднего (полного) общего образования) по </w:t>
      </w:r>
      <w:r w:rsidRPr="00B21A77">
        <w:rPr>
          <w:sz w:val="28"/>
          <w:szCs w:val="28"/>
          <w:u w:val="single"/>
        </w:rPr>
        <w:t>биологии</w:t>
      </w:r>
      <w:r w:rsidRPr="00B21A77">
        <w:rPr>
          <w:sz w:val="28"/>
          <w:szCs w:val="28"/>
        </w:rPr>
        <w:t xml:space="preserve"> , ФГОС ООО (Федерального государственного образовательного стандарта основного общего образования, утвержденного приказом Министерства образования РФ № 1887 от 17.12.2010) .</w:t>
      </w:r>
    </w:p>
    <w:p w:rsidR="00B21A77" w:rsidRPr="00B21A77" w:rsidRDefault="00B21A77" w:rsidP="00DA045F">
      <w:pPr>
        <w:tabs>
          <w:tab w:val="left" w:pos="284"/>
        </w:tabs>
        <w:spacing w:line="360" w:lineRule="auto"/>
        <w:rPr>
          <w:sz w:val="28"/>
          <w:szCs w:val="28"/>
        </w:rPr>
      </w:pPr>
      <w:r w:rsidRPr="00B21A77">
        <w:rPr>
          <w:sz w:val="28"/>
          <w:szCs w:val="28"/>
        </w:rPr>
        <w:t>3. Федеральный базисный учебный  план (Базисный   учебный   план, утвержденный приказом   Министерства образования РФ № 1312 от 09.03.2004).</w:t>
      </w:r>
    </w:p>
    <w:p w:rsidR="00B21A77" w:rsidRPr="00BC7318" w:rsidRDefault="00B21A77" w:rsidP="00BC7318">
      <w:pPr>
        <w:tabs>
          <w:tab w:val="left" w:pos="284"/>
        </w:tabs>
        <w:spacing w:line="360" w:lineRule="auto"/>
        <w:rPr>
          <w:rStyle w:val="c0c6"/>
          <w:sz w:val="28"/>
          <w:szCs w:val="28"/>
          <w:u w:val="single"/>
        </w:rPr>
      </w:pPr>
      <w:r w:rsidRPr="00B21A77">
        <w:rPr>
          <w:sz w:val="28"/>
          <w:szCs w:val="28"/>
        </w:rPr>
        <w:t>4.</w:t>
      </w:r>
      <w:r w:rsidRPr="00B21A77">
        <w:rPr>
          <w:sz w:val="28"/>
          <w:szCs w:val="28"/>
        </w:rPr>
        <w:tab/>
        <w:t>Примерная основная образовательная   программа.</w:t>
      </w:r>
    </w:p>
    <w:p w:rsidR="00B21A77" w:rsidRPr="00FF7AEA" w:rsidRDefault="00B21A77" w:rsidP="008A65C4">
      <w:pPr>
        <w:pStyle w:val="c3"/>
        <w:spacing w:before="0" w:beforeAutospacing="0" w:after="0" w:afterAutospacing="0" w:line="360" w:lineRule="auto"/>
        <w:jc w:val="center"/>
        <w:rPr>
          <w:rStyle w:val="c0c6"/>
          <w:b/>
          <w:bCs/>
          <w:sz w:val="28"/>
          <w:szCs w:val="28"/>
          <w:u w:val="single"/>
        </w:rPr>
      </w:pPr>
      <w:r w:rsidRPr="00FF7AEA">
        <w:rPr>
          <w:rStyle w:val="c0c6"/>
          <w:b/>
          <w:bCs/>
          <w:sz w:val="28"/>
          <w:szCs w:val="28"/>
          <w:u w:val="single"/>
        </w:rPr>
        <w:t>Цели основного общего образования с учетом специфики учебного предмета</w:t>
      </w:r>
      <w:r w:rsidR="001B471B" w:rsidRPr="00FF7AEA">
        <w:rPr>
          <w:rStyle w:val="c0c6"/>
          <w:b/>
          <w:bCs/>
          <w:sz w:val="28"/>
          <w:szCs w:val="28"/>
          <w:u w:val="single"/>
        </w:rPr>
        <w:t xml:space="preserve"> </w:t>
      </w:r>
      <w:r w:rsidR="001B471B" w:rsidRPr="00FF7AEA">
        <w:rPr>
          <w:b/>
          <w:sz w:val="28"/>
          <w:szCs w:val="28"/>
          <w:u w:val="single"/>
        </w:rPr>
        <w:t>«Биология»</w:t>
      </w:r>
      <w:r w:rsidRPr="00FF7AEA">
        <w:rPr>
          <w:rStyle w:val="c0c6"/>
          <w:b/>
          <w:bCs/>
          <w:sz w:val="28"/>
          <w:szCs w:val="28"/>
          <w:u w:val="single"/>
        </w:rPr>
        <w:t>:</w:t>
      </w:r>
    </w:p>
    <w:p w:rsidR="00EA01FB" w:rsidRPr="00EA01FB" w:rsidRDefault="00EA01FB" w:rsidP="00DA045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FB">
        <w:rPr>
          <w:rFonts w:ascii="Times New Roman" w:hAnsi="Times New Roman" w:cs="Times New Roman"/>
          <w:sz w:val="28"/>
          <w:szCs w:val="28"/>
        </w:rPr>
        <w:t>- освоение знаний о живой природе и присущих ей закономерностях; строении, жизнедеятельности и средообразующей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</w:r>
    </w:p>
    <w:p w:rsidR="00EA01FB" w:rsidRPr="00EA01FB" w:rsidRDefault="00EA01FB" w:rsidP="00DA045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F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01FB">
        <w:rPr>
          <w:rFonts w:ascii="Times New Roman" w:hAnsi="Times New Roman" w:cs="Times New Roman"/>
          <w:sz w:val="28"/>
          <w:szCs w:val="28"/>
        </w:rPr>
        <w:t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EA01FB" w:rsidRPr="00EA01FB" w:rsidRDefault="00EA01FB" w:rsidP="00DA045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FB">
        <w:rPr>
          <w:rFonts w:ascii="Times New Roman" w:hAnsi="Times New Roman" w:cs="Times New Roman"/>
          <w:sz w:val="28"/>
          <w:szCs w:val="28"/>
        </w:rPr>
        <w:t>-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EA01FB" w:rsidRPr="00EA01FB" w:rsidRDefault="00EA01FB" w:rsidP="00DA045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FB">
        <w:rPr>
          <w:rFonts w:ascii="Times New Roman" w:hAnsi="Times New Roman" w:cs="Times New Roman"/>
          <w:sz w:val="28"/>
          <w:szCs w:val="28"/>
        </w:rPr>
        <w:t>- 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4D3259" w:rsidRPr="00DA045F" w:rsidRDefault="00EA01FB" w:rsidP="00DA045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1FB">
        <w:rPr>
          <w:rFonts w:ascii="Times New Roman" w:hAnsi="Times New Roman" w:cs="Times New Roman"/>
          <w:sz w:val="28"/>
          <w:szCs w:val="28"/>
        </w:rPr>
        <w:lastRenderedPageBreak/>
        <w:t>- 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7C2B76" w:rsidRPr="008A65C4" w:rsidRDefault="004D3259" w:rsidP="00BC7318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65C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Общая характеристика учебного предмета</w:t>
      </w:r>
      <w:r w:rsidR="001B471B" w:rsidRPr="008A65C4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«Биология»</w:t>
      </w:r>
    </w:p>
    <w:p w:rsidR="00097311" w:rsidRPr="004D3259" w:rsidRDefault="00097311" w:rsidP="00DA045F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259">
        <w:rPr>
          <w:rFonts w:ascii="Times New Roman" w:hAnsi="Times New Roman" w:cs="Times New Roman"/>
          <w:sz w:val="28"/>
          <w:szCs w:val="28"/>
        </w:rPr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097311" w:rsidRPr="004D3259" w:rsidRDefault="00097311" w:rsidP="00DA045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259">
        <w:rPr>
          <w:rFonts w:ascii="Times New Roman" w:hAnsi="Times New Roman" w:cs="Times New Roman"/>
          <w:sz w:val="28"/>
          <w:szCs w:val="28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097311" w:rsidRPr="004D3259" w:rsidRDefault="00097311" w:rsidP="00DA045F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259">
        <w:rPr>
          <w:rFonts w:ascii="Times New Roman" w:hAnsi="Times New Roman" w:cs="Times New Roman"/>
          <w:sz w:val="28"/>
          <w:szCs w:val="28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</w:t>
      </w:r>
      <w:bookmarkStart w:id="1" w:name="page3"/>
      <w:bookmarkEnd w:id="1"/>
      <w:r w:rsidRPr="004D3259">
        <w:rPr>
          <w:rFonts w:ascii="Times New Roman" w:hAnsi="Times New Roman" w:cs="Times New Roman"/>
          <w:sz w:val="28"/>
          <w:szCs w:val="28"/>
        </w:rPr>
        <w:t xml:space="preserve"> и научно аргументировать полученные выводы.</w:t>
      </w:r>
    </w:p>
    <w:p w:rsidR="00DA045F" w:rsidRPr="00BC7318" w:rsidRDefault="00FA4FB3" w:rsidP="00BC7318">
      <w:pPr>
        <w:pStyle w:val="a5"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4FB3">
        <w:rPr>
          <w:rFonts w:ascii="Times New Roman" w:eastAsia="Calibri" w:hAnsi="Times New Roman" w:cs="Times New Roman"/>
          <w:sz w:val="28"/>
          <w:szCs w:val="28"/>
        </w:rPr>
        <w:t xml:space="preserve"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санитарно-гигиенического, полового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</w:t>
      </w:r>
      <w:r w:rsidRPr="00FA4FB3">
        <w:rPr>
          <w:rFonts w:ascii="Times New Roman" w:eastAsia="Calibri" w:hAnsi="Times New Roman" w:cs="Times New Roman"/>
          <w:sz w:val="28"/>
          <w:szCs w:val="28"/>
        </w:rPr>
        <w:lastRenderedPageBreak/>
        <w:t>человек – часть природы, его жизнь зависит от неё и поэтому он обязан сохранить природу для себя и последующих поколе</w:t>
      </w:r>
      <w:r w:rsidR="00BC7318">
        <w:rPr>
          <w:rFonts w:ascii="Times New Roman" w:eastAsia="Calibri" w:hAnsi="Times New Roman" w:cs="Times New Roman"/>
          <w:sz w:val="28"/>
          <w:szCs w:val="28"/>
        </w:rPr>
        <w:t>ний людей.</w:t>
      </w:r>
    </w:p>
    <w:p w:rsidR="00BA7396" w:rsidRPr="00DA045F" w:rsidRDefault="00BA7396" w:rsidP="00DA045F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045F">
        <w:rPr>
          <w:rFonts w:ascii="Times New Roman" w:hAnsi="Times New Roman" w:cs="Times New Roman"/>
          <w:b/>
          <w:sz w:val="28"/>
          <w:szCs w:val="28"/>
          <w:u w:val="single"/>
        </w:rPr>
        <w:t>Структура курса</w:t>
      </w:r>
    </w:p>
    <w:p w:rsidR="00BA7396" w:rsidRDefault="00A73675" w:rsidP="00BC7318">
      <w:pPr>
        <w:pStyle w:val="a5"/>
        <w:spacing w:line="360" w:lineRule="auto"/>
        <w:ind w:firstLine="708"/>
        <w:jc w:val="both"/>
        <w:rPr>
          <w:rFonts w:ascii="Times New Roman" w:eastAsia="PetersburgC" w:hAnsi="Times New Roman" w:cs="Times New Roman"/>
          <w:iCs/>
          <w:sz w:val="28"/>
          <w:szCs w:val="28"/>
        </w:rPr>
      </w:pPr>
      <w:r w:rsidRPr="00A73675">
        <w:rPr>
          <w:rFonts w:ascii="Times New Roman" w:hAnsi="Times New Roman" w:cs="Times New Roman"/>
          <w:sz w:val="28"/>
          <w:szCs w:val="28"/>
        </w:rPr>
        <w:t>О</w:t>
      </w:r>
      <w:r w:rsidR="00BA7396" w:rsidRPr="00A73675">
        <w:rPr>
          <w:rFonts w:ascii="Times New Roman" w:hAnsi="Times New Roman" w:cs="Times New Roman"/>
          <w:sz w:val="28"/>
          <w:szCs w:val="28"/>
        </w:rPr>
        <w:t>беспечивает последовательное изучение разделов курса: «Живые организмы»</w:t>
      </w:r>
      <w:r w:rsidRPr="00A73675">
        <w:rPr>
          <w:rFonts w:ascii="Times New Roman" w:hAnsi="Times New Roman" w:cs="Times New Roman"/>
          <w:sz w:val="28"/>
          <w:szCs w:val="28"/>
        </w:rPr>
        <w:t xml:space="preserve"> (ботаника, зоология)</w:t>
      </w:r>
      <w:r w:rsidR="00BA7396" w:rsidRPr="00A73675">
        <w:rPr>
          <w:rFonts w:ascii="Times New Roman" w:hAnsi="Times New Roman" w:cs="Times New Roman"/>
          <w:sz w:val="28"/>
          <w:szCs w:val="28"/>
        </w:rPr>
        <w:t>, «Человек и его здоровье», «Общи</w:t>
      </w:r>
      <w:r w:rsidRPr="00A73675">
        <w:rPr>
          <w:rFonts w:ascii="Times New Roman" w:hAnsi="Times New Roman" w:cs="Times New Roman"/>
          <w:sz w:val="28"/>
          <w:szCs w:val="28"/>
        </w:rPr>
        <w:t>е биологические закономерности»</w:t>
      </w:r>
      <w:r w:rsidR="001A11BF">
        <w:rPr>
          <w:rFonts w:ascii="Times New Roman" w:eastAsia="PetersburgC" w:hAnsi="Times New Roman" w:cs="Times New Roman"/>
          <w:iCs/>
          <w:sz w:val="28"/>
          <w:szCs w:val="28"/>
        </w:rPr>
        <w:t>.</w:t>
      </w:r>
    </w:p>
    <w:p w:rsidR="001A0DB8" w:rsidRPr="001A0DB8" w:rsidRDefault="001A0DB8" w:rsidP="001A0DB8">
      <w:pPr>
        <w:widowControl/>
        <w:suppressAutoHyphens w:val="0"/>
        <w:spacing w:after="200"/>
        <w:jc w:val="center"/>
        <w:rPr>
          <w:rFonts w:eastAsia="Times New Roman" w:cs="Times New Roman"/>
          <w:b/>
          <w:kern w:val="0"/>
          <w:sz w:val="28"/>
          <w:szCs w:val="28"/>
          <w:u w:val="single"/>
          <w:lang w:eastAsia="en-US" w:bidi="ar-SA"/>
        </w:rPr>
      </w:pPr>
      <w:r w:rsidRPr="001A0DB8">
        <w:rPr>
          <w:rFonts w:eastAsia="Times New Roman" w:cs="Times New Roman"/>
          <w:b/>
          <w:kern w:val="0"/>
          <w:sz w:val="28"/>
          <w:szCs w:val="28"/>
          <w:u w:val="single"/>
          <w:lang w:eastAsia="en-US" w:bidi="ar-SA"/>
        </w:rPr>
        <w:t>Место курса биологии в базисном учебном плане</w:t>
      </w:r>
    </w:p>
    <w:p w:rsidR="001A0DB8" w:rsidRPr="001A0DB8" w:rsidRDefault="001A0DB8" w:rsidP="008A65C4">
      <w:pPr>
        <w:widowControl/>
        <w:suppressAutoHyphens w:val="0"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1A0DB8">
        <w:rPr>
          <w:rFonts w:eastAsia="Times New Roman" w:cs="Times New Roman"/>
          <w:kern w:val="0"/>
          <w:sz w:val="28"/>
          <w:szCs w:val="28"/>
          <w:lang w:eastAsia="en-US" w:bidi="ar-SA"/>
        </w:rPr>
        <w:t>Программа разработана в соответствии с базисным учебным планом для ступени основного общего образования. Биология в основной школе изучается с 5 по 9 классы.</w:t>
      </w:r>
    </w:p>
    <w:p w:rsidR="001A0DB8" w:rsidRPr="001A0DB8" w:rsidRDefault="001A0DB8" w:rsidP="008A65C4">
      <w:pPr>
        <w:widowControl/>
        <w:suppressAutoHyphens w:val="0"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1A0DB8">
        <w:rPr>
          <w:rFonts w:eastAsia="Times New Roman" w:cs="Times New Roman"/>
          <w:kern w:val="0"/>
          <w:sz w:val="28"/>
          <w:szCs w:val="28"/>
          <w:lang w:eastAsia="en-US" w:bidi="ar-SA"/>
        </w:rPr>
        <w:t>Общее число учебных часов за 5 лет обучения составляет 272,из них 34 (1ч в неделю) в 5 классе, 34 (1ч в неделю) в 6 классе, по 68 (2ч в неделю) в 7, 8, 9 классах.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1A0DB8" w:rsidRPr="001A0DB8" w:rsidTr="001A0DB8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Года обучения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Кол-во часов в неделю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Кол-во учебных недель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center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Всего часов за учебный год</w:t>
            </w:r>
          </w:p>
        </w:tc>
      </w:tr>
      <w:tr w:rsidR="001A0DB8" w:rsidRPr="001A0DB8" w:rsidTr="001A0DB8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5 класс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34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34</w:t>
            </w:r>
          </w:p>
        </w:tc>
      </w:tr>
      <w:tr w:rsidR="001A0DB8" w:rsidRPr="001A0DB8" w:rsidTr="001A0DB8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6 класс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 xml:space="preserve">1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34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34</w:t>
            </w:r>
          </w:p>
        </w:tc>
      </w:tr>
      <w:tr w:rsidR="001A0DB8" w:rsidRPr="001A0DB8" w:rsidTr="001A0DB8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7 класс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 xml:space="preserve">2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34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68</w:t>
            </w:r>
          </w:p>
        </w:tc>
      </w:tr>
      <w:tr w:rsidR="001A0DB8" w:rsidRPr="001A0DB8" w:rsidTr="001A0DB8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8 класс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 xml:space="preserve">2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34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68</w:t>
            </w:r>
          </w:p>
        </w:tc>
      </w:tr>
      <w:tr w:rsidR="001A0DB8" w:rsidRPr="001A0DB8" w:rsidTr="001A0DB8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9 класс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 xml:space="preserve">2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34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68</w:t>
            </w:r>
          </w:p>
        </w:tc>
      </w:tr>
      <w:tr w:rsidR="001A0DB8" w:rsidRPr="001A0DB8" w:rsidTr="001A0DB8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DB8" w:rsidRPr="001A0DB8" w:rsidRDefault="001A0DB8" w:rsidP="008A65C4">
            <w:pPr>
              <w:widowControl/>
              <w:suppressAutoHyphens w:val="0"/>
              <w:spacing w:after="200" w:line="360" w:lineRule="auto"/>
              <w:contextualSpacing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A0DB8">
              <w:rPr>
                <w:rFonts w:eastAsia="Times New Roman" w:cs="Times New Roman"/>
                <w:kern w:val="0"/>
                <w:sz w:val="28"/>
                <w:szCs w:val="28"/>
                <w:lang w:eastAsia="en-US" w:bidi="ar-SA"/>
              </w:rPr>
              <w:t>272 часа за курс</w:t>
            </w:r>
          </w:p>
        </w:tc>
      </w:tr>
    </w:tbl>
    <w:p w:rsidR="001A0DB8" w:rsidRPr="001A0DB8" w:rsidRDefault="001A0DB8" w:rsidP="008A65C4">
      <w:pPr>
        <w:widowControl/>
        <w:suppressAutoHyphens w:val="0"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1A0DB8" w:rsidRPr="001A0DB8" w:rsidRDefault="001A0DB8" w:rsidP="008A65C4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1A0DB8">
        <w:rPr>
          <w:rFonts w:eastAsia="Times New Roman" w:cs="Times New Roman"/>
          <w:kern w:val="0"/>
          <w:sz w:val="28"/>
          <w:szCs w:val="28"/>
          <w:lang w:eastAsia="en-US" w:bidi="ar-SA"/>
        </w:rPr>
        <w:t>В соответствии с базисным учебным (общеобразовательным) планом курсу биологии на ступени основного общего образования предшествует курс «Окружающий мир». По отношению к курсу биологии он является пропедевтическим.</w:t>
      </w:r>
    </w:p>
    <w:p w:rsidR="001A0DB8" w:rsidRDefault="001A0DB8" w:rsidP="008A65C4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1A0DB8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1. Содержание учебного предмета «Биология» (курсивом – не обязательная часть)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Живые организмы.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Биология – наука о живых организмах.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Клеточное строение организмов.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Клетка–основа строения и жизнедеятельности организмов. История изучения клетки. Методы изучения клетки. Строение и жизнедеятельность клетки. Бактериальная клетка. Животная клетка. Растительная клетка. Грибная клетка. Ткани организмов.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Многообразие организмов.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Клеточные и неклеточные формы жизни. Организм. Классификация организмов. Принципы классификации. Одноклеточные и многоклеточные</w:t>
      </w:r>
      <w:r w:rsidR="00A80D92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организмы. Основные царства живой природы.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Среды жизни.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>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Растительный и животный мир родного края.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Царство Растения.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Органы цветкового растения.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Семя. Строение семени. Корень. Зоны корня. Виды корней. Корневые системы. Значение корня. Видоизменения корней.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Микроскопическое строение растений.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Жизнедеятельность цветковых растений.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Движения. Рост, развитие и размножение растений. Половое размножение растений. Оплодотворение у цветковых растений. 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 xml:space="preserve">Многообразие растений.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Классификация</w:t>
      </w: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ab/>
        <w:t>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Царство Бактерии.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Бактерии, их строение и жизнедеятельность. Роль бактерий в природе, жизни человека. Меры профилактики заболеваний, вызываемых бактериями. Значение работ Р. Коха и Л. Пастера.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Царство Грибы.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Отличительные особенности грибов. Многообразие грибов. 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Царство Животные.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Общее знакомство с животными. Животные ткани, органы и системы органов животных. Организм животного как биосистема. 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Одноклеточные животные, или Простейшие.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Общая характеристика простейших. Происхождение простейших.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Тип Кишечнополостные.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>Многоклеточные животные. Общая характеристика типа Кишечнополостные. Регенерация. Происхождение кишечнополостных. Значение кишечнополостных в природе и жизни человека.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Типы червей.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Происхождение червей.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Тип Моллюски.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Общая характеристика типа Моллюски. Многообразие моллюсков. Происхождение моллюсков и их значение в природе и жизни человека.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Тип Членистоногие.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Общая характеристика типа Членистоногие. Среды жизни. Происхождение членистоногих. Охрана членистоногих.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Класс Ракообразные. Особенности строения и жизнедеятельности ракообразных, их значение в природе и жизни человека.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Класс Паукообразные. Особенности строения и жизнедеятельности паукообразных, их значение в природе и жизни человека. Клещи – переносчики возбудителей заболеваний животных и человека. Меры профилактики.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Класс Насекомые. 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численность вредителей растений. Насекомые – переносчики возбудителей и паразиты человека и домашних животных. Одомашненные насекомые: медоносная пчела и тутовый шелкопряд.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Тип Хордовые.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Общая характеристика типа Хордовых. Подтип Бесчерепные. Ланцетник. Подтип Черепные, или Позвоночные.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>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человека.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Происхождение и многообразие древних пресмыкающихся. Значение пресмыкающихся в природе и жизни человека.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Сезонные явления в жизни птиц. 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Многообразие птиц и млекопитающих родного края.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>Человек и его здоровье.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Введение в науки о человеке.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Общие свойства организма человека.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Нейрогуморальная регуляция функций организма.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Регуляция функций организма, способы регуляции. Механизмы регуляции функций.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Особенности развития головного мозга человека и его функциональная асимметрия. Нарушения деятельности нервной системы и их предупреждение.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 поджелудочная и половые железы. Регуляция функций эндокринных желез.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Опора и движение.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Опорно-двигательная система:  строение, функции. Кость: химический состав, строение, рост. Соединение костей. Скелет человека. Особенности скелета человека, связанные с прямохождением и трудовой деятельностью. Влияние факторов </w:t>
      </w: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>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Кровь и кровообращение.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Функции крови и лимфы. Поддержание постоянства внутренней среды. Гомеостаз.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Значение работ Л.Пастера и И.И. Мечникова в области иммунитета.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Движение лимфы по сосудам. 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Дыхание.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Дыхательная система: строение и функции. Этапы дыхания. Легочные объемы. Газообмен в легких и тканях. Регуляция дыхания. Гигиена дыхания. Вред табакокурения.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Пищеварение.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Питание. Пищеварение. 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 И. П. в изучение пищеварения. Гигиена питания, предотвращение ж</w:t>
      </w:r>
      <w:r w:rsidR="00A80D92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елудочно-кишечных заболеваний.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 xml:space="preserve">Обмен веществ и энергии.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Поддержание температуры тела. Терморегуляция при разных условиях среды.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Выделение.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Размножение и развитие.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Половая система: строение и функции. Оплодотворение и внутриутробное развитие. Роды.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 и их профилактика. ВИЧ, профилактика СПИДа.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Сенсорные системы (анализаторы).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Высшая нервная деятельность.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>Высшая нервная деятельность человека, работы И. М. Сеченова, И. П. Павлова,А. А. Ухтомского и П. К. Анохина.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Значение интеллектуальных, творческих и эстетических потребностей. Роль обучения и воспитания в развитии психики и поведения человека.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Здоровье человека и его охрана.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Общие биологические закономерности.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Биология как наука.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естественно-</w:t>
      </w: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>научной картины мира. Основные признаки живого. Уровни организации живой природы. Живые природные объекты как система. Классификация живых природных объектов.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Клетка.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Нарушения в строении и функционировании клеток – одна из причин заболевания организма. Деление клетки – основа размножения, роста и развития организмов.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Организм.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Клеточные и неклеточные формы жизни. Вирусы. Одноклеточные и многоклеточные организмы. 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Вид. </w:t>
      </w: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 xml:space="preserve">Вид, признаки вида. 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Усложнение растений и животных в процессе эволюции. Происхождение основных систематических групп растений и животных.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A80D92" w:rsidRDefault="00A80D92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lastRenderedPageBreak/>
        <w:t xml:space="preserve">Экосистемы. </w:t>
      </w: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  <w:r w:rsidRPr="0098467C">
        <w:rPr>
          <w:rFonts w:eastAsia="Times New Roman" w:cs="Times New Roman"/>
          <w:kern w:val="0"/>
          <w:sz w:val="28"/>
          <w:szCs w:val="28"/>
          <w:lang w:eastAsia="en-US" w:bidi="ar-SA"/>
        </w:rPr>
        <w:t>Экология, экологические факторы, их влияние на организмы. Экосистемная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(биогеоценоз). Агроэкосистема (агроценоз) как искусственное сообщество организмов. Круговорот веществ и поток энергии в биогеоценозах. Биосфера–глобальная экосистема. В. И.  Вернадский – основоположник учения о биосфере. Структура биосферы. Распространение и роль живого вещества в биосфере. Ноосфера. Краткая история эволюции биосферы.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98467C" w:rsidRPr="0098467C" w:rsidRDefault="0098467C" w:rsidP="0098467C">
      <w:pPr>
        <w:ind w:left="360"/>
        <w:jc w:val="center"/>
        <w:rPr>
          <w:b/>
        </w:rPr>
      </w:pPr>
      <w:r w:rsidRPr="0098467C">
        <w:rPr>
          <w:b/>
        </w:rPr>
        <w:lastRenderedPageBreak/>
        <w:t>2.КАЛЕНДАРНО-ТЕМАТИЧЕСКОЕ ПЛАНИРОВАНИЕ</w:t>
      </w:r>
    </w:p>
    <w:p w:rsidR="0098467C" w:rsidRPr="0098467C" w:rsidRDefault="0098467C" w:rsidP="0098467C">
      <w:pPr>
        <w:jc w:val="center"/>
        <w:rPr>
          <w:b/>
        </w:rPr>
      </w:pPr>
      <w:r w:rsidRPr="0098467C">
        <w:rPr>
          <w:b/>
        </w:rPr>
        <w:t>5 КЛАСС, 34 ЧАСА (1 ЧАС В НЕДЕЛЮ)</w:t>
      </w:r>
    </w:p>
    <w:p w:rsidR="0098467C" w:rsidRPr="0098467C" w:rsidRDefault="0098467C" w:rsidP="0098467C">
      <w:pPr>
        <w:jc w:val="center"/>
        <w:rPr>
          <w:b/>
        </w:rPr>
      </w:pPr>
      <w:r w:rsidRPr="0098467C">
        <w:rPr>
          <w:b/>
        </w:rPr>
        <w:t>«Биология. 5 класс» Под. ред. И.Н. Пономаревой, изд. «Вентана – Граф»</w:t>
      </w:r>
    </w:p>
    <w:p w:rsidR="0098467C" w:rsidRPr="0098467C" w:rsidRDefault="0098467C" w:rsidP="0098467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338"/>
        <w:gridCol w:w="2065"/>
        <w:gridCol w:w="141"/>
        <w:gridCol w:w="1276"/>
        <w:gridCol w:w="2410"/>
        <w:gridCol w:w="142"/>
        <w:gridCol w:w="2126"/>
        <w:gridCol w:w="2268"/>
        <w:gridCol w:w="1276"/>
        <w:gridCol w:w="141"/>
        <w:gridCol w:w="1276"/>
      </w:tblGrid>
      <w:tr w:rsidR="0098467C" w:rsidRPr="0098467C" w:rsidTr="0098467C">
        <w:trPr>
          <w:trHeight w:val="1014"/>
        </w:trPr>
        <w:tc>
          <w:tcPr>
            <w:tcW w:w="533" w:type="dxa"/>
            <w:shd w:val="clear" w:color="auto" w:fill="auto"/>
            <w:vAlign w:val="center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 xml:space="preserve">№ </w:t>
            </w:r>
          </w:p>
          <w:p w:rsidR="0098467C" w:rsidRPr="0098467C" w:rsidRDefault="0098467C" w:rsidP="0098467C">
            <w:pPr>
              <w:jc w:val="center"/>
              <w:rPr>
                <w:b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Дата</w:t>
            </w:r>
          </w:p>
          <w:p w:rsidR="0098467C" w:rsidRPr="0098467C" w:rsidRDefault="0098467C" w:rsidP="0098467C">
            <w:pPr>
              <w:ind w:firstLine="709"/>
              <w:jc w:val="both"/>
              <w:rPr>
                <w:b/>
              </w:rPr>
            </w:pPr>
          </w:p>
        </w:tc>
        <w:tc>
          <w:tcPr>
            <w:tcW w:w="2206" w:type="dxa"/>
            <w:gridSpan w:val="2"/>
            <w:shd w:val="clear" w:color="auto" w:fill="auto"/>
            <w:vAlign w:val="center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Тема</w:t>
            </w:r>
          </w:p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урока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Тип</w:t>
            </w:r>
          </w:p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урока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Основные  виды  деятельности на  уроке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 xml:space="preserve">Предметные </w:t>
            </w:r>
          </w:p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результаты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УУД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Формы</w:t>
            </w:r>
          </w:p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контроля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Домашнее</w:t>
            </w:r>
          </w:p>
          <w:p w:rsidR="0098467C" w:rsidRPr="0098467C" w:rsidRDefault="0098467C" w:rsidP="0098467C">
            <w:pPr>
              <w:jc w:val="center"/>
              <w:rPr>
                <w:b/>
              </w:rPr>
            </w:pPr>
            <w:r w:rsidRPr="0098467C">
              <w:rPr>
                <w:b/>
              </w:rPr>
              <w:t>задание</w:t>
            </w:r>
          </w:p>
        </w:tc>
      </w:tr>
      <w:tr w:rsidR="0098467C" w:rsidRPr="0098467C" w:rsidTr="0098467C">
        <w:tc>
          <w:tcPr>
            <w:tcW w:w="14992" w:type="dxa"/>
            <w:gridSpan w:val="12"/>
            <w:shd w:val="clear" w:color="auto" w:fill="auto"/>
          </w:tcPr>
          <w:p w:rsidR="0098467C" w:rsidRPr="0098467C" w:rsidRDefault="0098467C" w:rsidP="0098467C">
            <w:pPr>
              <w:jc w:val="center"/>
              <w:rPr>
                <w:b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Наука о живой природе.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1.Знакомство  с учебником.</w:t>
            </w:r>
          </w:p>
          <w:p w:rsidR="0098467C" w:rsidRPr="0098467C" w:rsidRDefault="0098467C" w:rsidP="0098467C">
            <w:r w:rsidRPr="0098467C">
              <w:t>2.Составление  схемы «Науки о живой  природе».</w:t>
            </w:r>
          </w:p>
          <w:p w:rsidR="0098467C" w:rsidRPr="0098467C" w:rsidRDefault="0098467C" w:rsidP="0098467C">
            <w:r w:rsidRPr="0098467C">
              <w:t>3. Работа с иллюстрациями «Живые  организмы»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Выявлять взаимосвязь человека и других живых организмов, оценивать её значение. </w:t>
            </w:r>
            <w:r w:rsidRPr="0098467C">
              <w:br/>
              <w:t xml:space="preserve">Приводить примеры знакомых культурных растений и домашних животных. </w:t>
            </w:r>
            <w:r w:rsidRPr="0098467C">
              <w:br/>
              <w:t>Характеризовать особенности и значение науки биологии. Анализировать задачи, стоящие перед учёными-биологами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ascii="Arial" w:eastAsia="Times New Roman" w:hAnsi="Arial" w:cs="Arial"/>
                <w:kern w:val="0"/>
                <w:sz w:val="20"/>
                <w:szCs w:val="20"/>
                <w:lang w:eastAsia="ru-RU" w:bidi="ar-SA"/>
              </w:rPr>
              <w:t>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Личностные УУД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1.Осознавать единство и целостность окружающего мира. 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2.Постепенно выстраивать собственное целостное мировоззрение.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Познавательные УУД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1.Формирование умения ориентироваться в учебнике, находить и использовать нужную информацию.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2.Формирование умения анализировать, сравнивать, классифицировать и обобщать факты и явления; выявлять причины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lastRenderedPageBreak/>
              <w:t>и следствия простых явлений (работа по анализу схем и иллюстраций из учебника для начальной школы).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3.Вычитывать все уровни текстовой информации. 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Коммуникативные УУД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1.Формирование умения слушать и понимать речь других людей.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2.Формирование умения самостоятельно организовывать учебное взаимодействие при работе в паре.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/>
                <w:bCs/>
                <w:kern w:val="0"/>
                <w:lang w:eastAsia="ru-RU" w:bidi="ar-SA"/>
              </w:rPr>
              <w:t>Регулятивные УУД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1.Формирование умения самостоятельно обнаруживать и формировать учебную проблему, определять цель учебной деятельности (формулировка вопроса урока).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2.Формирование умения в диалоге с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lastRenderedPageBreak/>
              <w:t>учителем совершенствовать самостоятельно выработанные критерии оценки.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lastRenderedPageBreak/>
              <w:t>Фронтальный опрос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Введение</w:t>
            </w:r>
          </w:p>
          <w:p w:rsidR="0098467C" w:rsidRPr="0098467C" w:rsidRDefault="0098467C" w:rsidP="0098467C">
            <w:r w:rsidRPr="0098467C">
              <w:t>§1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Свойства живого.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иллюстрациями учебника.</w:t>
            </w:r>
          </w:p>
          <w:p w:rsidR="0098467C" w:rsidRPr="0098467C" w:rsidRDefault="0098467C" w:rsidP="0098467C">
            <w:r w:rsidRPr="0098467C">
              <w:t>2.Заполнение  таблицы  «Свойства  живого».</w:t>
            </w:r>
          </w:p>
          <w:p w:rsidR="0098467C" w:rsidRPr="0098467C" w:rsidRDefault="0098467C" w:rsidP="0098467C">
            <w:r w:rsidRPr="0098467C">
              <w:t>3. Повторени</w:t>
            </w:r>
            <w:r w:rsidR="00A80D92">
              <w:t xml:space="preserve">е  правил  </w:t>
            </w:r>
            <w:r w:rsidR="00A80D92">
              <w:lastRenderedPageBreak/>
              <w:t>составления докладов.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/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Задания в тетрадях</w:t>
            </w:r>
            <w:r w:rsidRPr="0098467C"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§2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pPr>
              <w:autoSpaceDE w:val="0"/>
              <w:autoSpaceDN w:val="0"/>
              <w:adjustRightInd w:val="0"/>
              <w:rPr>
                <w:rFonts w:eastAsia="Times New Roman"/>
                <w:bCs/>
                <w:lang w:eastAsia="ru-RU"/>
              </w:rPr>
            </w:pPr>
            <w:r w:rsidRPr="0098467C">
              <w:rPr>
                <w:rFonts w:eastAsia="Times New Roman"/>
                <w:bCs/>
                <w:lang w:eastAsia="ru-RU"/>
              </w:rPr>
              <w:t>Методы изучения природы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1.Просмотр презентации.</w:t>
            </w:r>
          </w:p>
          <w:p w:rsidR="0098467C" w:rsidRPr="0098467C" w:rsidRDefault="0098467C" w:rsidP="0098467C">
            <w:r w:rsidRPr="0098467C">
              <w:t>2.Работа с учебником.</w:t>
            </w:r>
          </w:p>
          <w:p w:rsidR="0098467C" w:rsidRPr="0098467C" w:rsidRDefault="0098467C" w:rsidP="0098467C">
            <w:r w:rsidRPr="0098467C">
              <w:t>3.Составление таблицы «Методы  изучения  природы»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Различать и характеризовать методы изучения живой природы.</w:t>
            </w:r>
          </w:p>
          <w:p w:rsidR="0098467C" w:rsidRPr="0098467C" w:rsidRDefault="0098467C" w:rsidP="0098467C">
            <w:r w:rsidRPr="0098467C">
              <w:t>Осваивать способы оформления результатов исследования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rPr>
                <w:rFonts w:eastAsia="Times New Roman"/>
                <w:bCs/>
                <w:lang w:eastAsia="ru-RU"/>
              </w:rPr>
              <w:t>Оформление  схемы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autoSpaceDE w:val="0"/>
              <w:autoSpaceDN w:val="0"/>
              <w:adjustRightInd w:val="0"/>
              <w:rPr>
                <w:rFonts w:eastAsia="Times New Roman"/>
                <w:bCs/>
                <w:lang w:eastAsia="ru-RU"/>
              </w:rPr>
            </w:pPr>
            <w:r w:rsidRPr="0098467C">
              <w:rPr>
                <w:rFonts w:eastAsia="Times New Roman"/>
                <w:bCs/>
                <w:lang w:eastAsia="ru-RU"/>
              </w:rPr>
              <w:t>§3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Увеличительные приборы. Лабораторная работа №1 «Изучение устройства увеличительных приборов»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pPr>
              <w:rPr>
                <w:iCs/>
              </w:rPr>
            </w:pPr>
            <w:r w:rsidRPr="0098467C">
              <w:rPr>
                <w:iCs/>
              </w:rPr>
              <w:t>1.Знакомство с увеличительными  приборами.</w:t>
            </w:r>
          </w:p>
          <w:p w:rsidR="0098467C" w:rsidRPr="0098467C" w:rsidRDefault="0098467C" w:rsidP="0098467C">
            <w:pPr>
              <w:rPr>
                <w:iCs/>
              </w:rPr>
            </w:pPr>
            <w:r w:rsidRPr="0098467C">
              <w:rPr>
                <w:iCs/>
              </w:rPr>
              <w:t>2.Работа с лупой и микроскопом.</w:t>
            </w:r>
          </w:p>
          <w:p w:rsidR="0098467C" w:rsidRPr="0098467C" w:rsidRDefault="0098467C" w:rsidP="0098467C">
            <w:pPr>
              <w:rPr>
                <w:iCs/>
              </w:rPr>
            </w:pPr>
            <w:r w:rsidRPr="0098467C">
              <w:rPr>
                <w:iCs/>
              </w:rPr>
              <w:t>3.Составление плана выполнения лабораторной работы.</w:t>
            </w:r>
          </w:p>
          <w:p w:rsidR="0098467C" w:rsidRPr="0098467C" w:rsidRDefault="0098467C" w:rsidP="0098467C">
            <w:pPr>
              <w:rPr>
                <w:iCs/>
              </w:rPr>
            </w:pPr>
            <w:r w:rsidRPr="0098467C">
              <w:rPr>
                <w:iCs/>
              </w:rPr>
              <w:t>4Лабораторная работа № 1</w:t>
            </w:r>
          </w:p>
          <w:p w:rsidR="0098467C" w:rsidRPr="0098467C" w:rsidRDefault="0098467C" w:rsidP="0098467C">
            <w:r w:rsidRPr="0098467C">
              <w:t>«Изучение устройства увеличительных приборов»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Объяснять назначение увеличительных приборов.</w:t>
            </w:r>
          </w:p>
          <w:p w:rsidR="0098467C" w:rsidRPr="0098467C" w:rsidRDefault="0098467C" w:rsidP="0098467C">
            <w:r w:rsidRPr="0098467C">
              <w:t>Различать ручную и штативную лупы, знать величину получаемого с их помощью увеличения.</w:t>
            </w:r>
          </w:p>
          <w:p w:rsidR="0098467C" w:rsidRPr="0098467C" w:rsidRDefault="0098467C" w:rsidP="0098467C">
            <w:r w:rsidRPr="0098467C">
              <w:t>Изучать устройство микроскопа и соблюдать правила работы с микроскопом.</w:t>
            </w:r>
          </w:p>
          <w:p w:rsidR="0098467C" w:rsidRPr="0098467C" w:rsidRDefault="0098467C" w:rsidP="0098467C">
            <w:r w:rsidRPr="0098467C">
              <w:t xml:space="preserve">Сравнивать увеличение лупы и микроскопа. </w:t>
            </w:r>
            <w:r w:rsidRPr="0098467C">
              <w:br/>
              <w:t>Получать навыки работы с микроскопом при изучении готовых микропрепаратов.</w:t>
            </w:r>
          </w:p>
          <w:p w:rsidR="0098467C" w:rsidRPr="0098467C" w:rsidRDefault="0098467C" w:rsidP="0098467C">
            <w:r w:rsidRPr="0098467C">
              <w:t xml:space="preserve">Соблюдать правила работы в кабинете, </w:t>
            </w:r>
            <w:r w:rsidRPr="0098467C">
              <w:lastRenderedPageBreak/>
              <w:t>обращения с лабораторным оборудованием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Отчет о лабораторной работе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§4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Строение клетки. Ткани. Лабораторная работа № 2 «Знакомство с клетками растений»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учебником.</w:t>
            </w:r>
          </w:p>
          <w:p w:rsidR="0098467C" w:rsidRPr="0098467C" w:rsidRDefault="0098467C" w:rsidP="0098467C">
            <w:r w:rsidRPr="0098467C">
              <w:t>2.Создание пластилиновой  модели  клетки.</w:t>
            </w:r>
          </w:p>
          <w:p w:rsidR="0098467C" w:rsidRPr="0098467C" w:rsidRDefault="0098467C" w:rsidP="0098467C">
            <w:pPr>
              <w:rPr>
                <w:b/>
                <w:i/>
                <w:iCs/>
              </w:rPr>
            </w:pPr>
            <w:r w:rsidRPr="0098467C">
              <w:rPr>
                <w:b/>
                <w:i/>
                <w:iCs/>
              </w:rPr>
              <w:t>3.</w:t>
            </w:r>
            <w:r w:rsidRPr="0098467C">
              <w:rPr>
                <w:iCs/>
              </w:rPr>
              <w:t>Лабораторная работа № 2</w:t>
            </w:r>
          </w:p>
          <w:p w:rsidR="0098467C" w:rsidRPr="0098467C" w:rsidRDefault="0098467C" w:rsidP="0098467C">
            <w:r w:rsidRPr="0098467C">
              <w:t>«Знакомство с клетками растений»</w:t>
            </w:r>
          </w:p>
          <w:p w:rsidR="0098467C" w:rsidRPr="0098467C" w:rsidRDefault="0098467C" w:rsidP="0098467C">
            <w:r w:rsidRPr="0098467C">
              <w:t>4.Заполнение  схемы «Ткани».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Выявлять части клетки на рисунках учебника, характеризовать их значение.</w:t>
            </w:r>
          </w:p>
          <w:p w:rsidR="0098467C" w:rsidRPr="0098467C" w:rsidRDefault="0098467C" w:rsidP="0098467C">
            <w:r w:rsidRPr="0098467C">
              <w:t xml:space="preserve">Сравнивать животную и растительную клетки, находить черты их сходства и различия. </w:t>
            </w:r>
            <w:r w:rsidRPr="0098467C">
              <w:br/>
              <w:t>Различать ткани животных и растений на рисунках учебника, характеризовать их строение, объяснять их функции.</w:t>
            </w:r>
          </w:p>
          <w:p w:rsidR="0098467C" w:rsidRPr="0098467C" w:rsidRDefault="0098467C" w:rsidP="0098467C">
            <w:r w:rsidRPr="0098467C">
              <w:t xml:space="preserve">Наблюдать части и органоиды клетки на готовых микропрепаратах под малым и большим увеличением микроскопа и описывать их. </w:t>
            </w:r>
            <w:r w:rsidRPr="0098467C">
              <w:br/>
              <w:t>Различать отдельные клетки, входящие в состав ткани.</w:t>
            </w:r>
          </w:p>
          <w:p w:rsidR="0098467C" w:rsidRPr="0098467C" w:rsidRDefault="0098467C" w:rsidP="0098467C">
            <w:r w:rsidRPr="0098467C">
              <w:t xml:space="preserve">Обобщать и </w:t>
            </w:r>
            <w:r w:rsidRPr="0098467C">
              <w:lastRenderedPageBreak/>
              <w:t>фиксировать результаты наблюдений, делать выводы.</w:t>
            </w:r>
          </w:p>
          <w:p w:rsidR="0098467C" w:rsidRPr="0098467C" w:rsidRDefault="0098467C" w:rsidP="0098467C">
            <w:r w:rsidRPr="0098467C">
              <w:t>Соблюдать правила работы в кабинете биологии, обращения с лабораторным оборудованием</w:t>
            </w:r>
            <w:r w:rsidR="00A80D92">
              <w:t>.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Отчет о лабораторной работе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§5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 </w:t>
            </w:r>
          </w:p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Химический состав клетки.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1.Сообщения учащихся.</w:t>
            </w:r>
          </w:p>
          <w:p w:rsidR="0098467C" w:rsidRPr="0098467C" w:rsidRDefault="0098467C" w:rsidP="0098467C">
            <w:r w:rsidRPr="0098467C">
              <w:t>2.Заполнение таблицы «Химический  состав клетки» по  параграфу  учебника.</w:t>
            </w:r>
          </w:p>
          <w:p w:rsidR="0098467C" w:rsidRPr="0098467C" w:rsidRDefault="0098467C" w:rsidP="0098467C">
            <w:r w:rsidRPr="0098467C">
              <w:t>3.Решение кроссворда  по  теме.</w:t>
            </w:r>
          </w:p>
          <w:p w:rsidR="0098467C" w:rsidRPr="0098467C" w:rsidRDefault="0098467C" w:rsidP="0098467C"/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Различать неорганические и органические вещества клетки, минеральные соли, объяснять их значение для организма.</w:t>
            </w:r>
          </w:p>
          <w:p w:rsidR="0098467C" w:rsidRPr="0098467C" w:rsidRDefault="0098467C" w:rsidP="0098467C">
            <w:r w:rsidRPr="0098467C">
              <w:t>Наблюдать демонстрацию опытов учителем, анализировать их результаты, делать выводы.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 xml:space="preserve">«Проверьте себя» </w:t>
            </w:r>
          </w:p>
          <w:p w:rsidR="0098467C" w:rsidRPr="0098467C" w:rsidRDefault="0098467C" w:rsidP="0098467C"/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§6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Процессы жизнедеятельности клетки.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1.Фронтальный  опрос учащихся, проверка  домашнего  материала.</w:t>
            </w:r>
          </w:p>
          <w:p w:rsidR="0098467C" w:rsidRPr="0098467C" w:rsidRDefault="0098467C" w:rsidP="0098467C">
            <w:r w:rsidRPr="0098467C">
              <w:t>2. Работа в группах (каждой  группе предложено охарактеризовать один из  процессов  жизнедеятельности клетки).</w:t>
            </w:r>
          </w:p>
          <w:p w:rsidR="0098467C" w:rsidRPr="0098467C" w:rsidRDefault="0098467C" w:rsidP="0098467C">
            <w:r w:rsidRPr="0098467C">
              <w:t xml:space="preserve">3.Выступления групп, составление общей  </w:t>
            </w:r>
            <w:r w:rsidRPr="0098467C">
              <w:lastRenderedPageBreak/>
              <w:t>схемы  на доске.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lastRenderedPageBreak/>
              <w:t xml:space="preserve">Оценивать значение питания, дыхания, размножения для жизнедеятельности клетки. </w:t>
            </w:r>
          </w:p>
          <w:p w:rsidR="0098467C" w:rsidRPr="0098467C" w:rsidRDefault="0098467C" w:rsidP="0098467C">
            <w:r w:rsidRPr="0098467C">
              <w:t>Характеризовать биологическое значение понятия «обмен веществ».</w:t>
            </w:r>
          </w:p>
          <w:p w:rsidR="0098467C" w:rsidRPr="0098467C" w:rsidRDefault="0098467C" w:rsidP="0098467C">
            <w:r w:rsidRPr="0098467C">
              <w:t xml:space="preserve">Объяснять сущность процесса деления </w:t>
            </w:r>
            <w:r w:rsidRPr="0098467C">
              <w:lastRenderedPageBreak/>
              <w:t xml:space="preserve">клетки, анализировать его основные события. </w:t>
            </w:r>
          </w:p>
          <w:p w:rsidR="0098467C" w:rsidRPr="0098467C" w:rsidRDefault="0098467C" w:rsidP="0098467C">
            <w:r w:rsidRPr="0098467C">
              <w:t>Устанавливать последовательность деления ядра и цитоплазмы клетки, используя рисунок учебника.</w:t>
            </w:r>
          </w:p>
          <w:p w:rsidR="0098467C" w:rsidRPr="0098467C" w:rsidRDefault="0098467C" w:rsidP="0098467C">
            <w:r w:rsidRPr="0098467C">
              <w:t>Аргументировать вывод о том, что клетка — живая система (биосистема).</w:t>
            </w:r>
          </w:p>
          <w:p w:rsidR="0098467C" w:rsidRPr="0098467C" w:rsidRDefault="0098467C" w:rsidP="0098467C">
            <w:r w:rsidRPr="0098467C">
              <w:tab/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Практические задания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§7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8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r w:rsidRPr="0098467C">
              <w:t>Великие естествоиспытатели. Обобщение и систематизация знаний по теме: «Биология – наука о  живом мире».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rPr>
                <w:bCs/>
              </w:rPr>
            </w:pPr>
            <w:r w:rsidRPr="0098467C">
              <w:rPr>
                <w:bCs/>
              </w:rPr>
              <w:t>Обобще-</w:t>
            </w:r>
          </w:p>
          <w:p w:rsidR="0098467C" w:rsidRPr="0098467C" w:rsidRDefault="0098467C" w:rsidP="0098467C">
            <w:r w:rsidRPr="0098467C">
              <w:rPr>
                <w:bCs/>
              </w:rPr>
              <w:t>ние и систематизация знаний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rPr>
                <w:bCs/>
              </w:rPr>
            </w:pPr>
            <w:r w:rsidRPr="0098467C">
              <w:rPr>
                <w:bCs/>
              </w:rPr>
              <w:t>1.Сообщения учащихся о великих ученых-биологах.</w:t>
            </w:r>
          </w:p>
          <w:p w:rsidR="0098467C" w:rsidRPr="0098467C" w:rsidRDefault="0098467C" w:rsidP="0098467C">
            <w:pPr>
              <w:rPr>
                <w:bCs/>
              </w:rPr>
            </w:pPr>
            <w:r w:rsidRPr="0098467C">
              <w:rPr>
                <w:bCs/>
              </w:rPr>
              <w:t>2.Просмотр фильма.</w:t>
            </w:r>
          </w:p>
          <w:p w:rsidR="0098467C" w:rsidRPr="0098467C" w:rsidRDefault="0098467C" w:rsidP="0098467C">
            <w:r w:rsidRPr="0098467C">
              <w:rPr>
                <w:bCs/>
              </w:rPr>
              <w:t>3.Тестирование  по теме «Биология – наука о  живом мире».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r w:rsidRPr="0098467C">
              <w:t xml:space="preserve">Анализировать информацию учителя о выдающихся учёных-естествоиспытателях. </w:t>
            </w:r>
            <w:r w:rsidRPr="0098467C">
              <w:br/>
              <w:t>Выделять области науки, в которых работали конкретные учёные, оценивать сущность их открытий.</w:t>
            </w:r>
          </w:p>
          <w:p w:rsidR="0098467C" w:rsidRPr="0098467C" w:rsidRDefault="0098467C" w:rsidP="0098467C">
            <w:r w:rsidRPr="0098467C">
              <w:t xml:space="preserve">Называть имена отечественных учёных, внёсших важный вклад в развитие биологии. </w:t>
            </w:r>
          </w:p>
          <w:p w:rsidR="0098467C" w:rsidRPr="0098467C" w:rsidRDefault="0098467C" w:rsidP="0098467C">
            <w:r w:rsidRPr="0098467C">
              <w:t xml:space="preserve">Формулировать вывод о вкладе </w:t>
            </w:r>
            <w:r w:rsidRPr="0098467C">
              <w:lastRenderedPageBreak/>
              <w:t>учёных в развитие наук о живой и неживой природе и его значении для человечества.</w:t>
            </w:r>
          </w:p>
          <w:p w:rsidR="0098467C" w:rsidRPr="0098467C" w:rsidRDefault="0098467C" w:rsidP="0098467C">
            <w:r w:rsidRPr="0098467C">
              <w:t>Рисовать (моделировать) схему строения клетки.</w:t>
            </w:r>
          </w:p>
          <w:p w:rsidR="0098467C" w:rsidRPr="0098467C" w:rsidRDefault="0098467C" w:rsidP="0098467C">
            <w:r w:rsidRPr="0098467C">
              <w:t xml:space="preserve">Участвовать в обсуждении проблемных вопросов темы, аргументировать свою точку зрения. </w:t>
            </w:r>
            <w:r w:rsidRPr="0098467C">
              <w:br/>
              <w:t>Оценивать свои достижения и достижения одноклассников по усвоению учебного материала.</w:t>
            </w:r>
          </w:p>
          <w:p w:rsidR="0098467C" w:rsidRPr="0098467C" w:rsidRDefault="0098467C" w:rsidP="0098467C"/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r w:rsidRPr="0098467C">
              <w:t xml:space="preserve">Сообщения </w:t>
            </w:r>
            <w:r w:rsidRPr="0098467C">
              <w:tab/>
            </w:r>
          </w:p>
          <w:p w:rsidR="0098467C" w:rsidRPr="0098467C" w:rsidRDefault="0098467C" w:rsidP="0098467C"/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/>
        </w:tc>
      </w:tr>
      <w:tr w:rsidR="0098467C" w:rsidRPr="0098467C" w:rsidTr="0098467C">
        <w:tc>
          <w:tcPr>
            <w:tcW w:w="1499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rPr>
                <w:b/>
              </w:rPr>
              <w:lastRenderedPageBreak/>
              <w:t xml:space="preserve">Тема 2 </w:t>
            </w:r>
            <w:r w:rsidRPr="0098467C">
              <w:t>Многообразие живых организмов (11ч)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9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Царства живой природы.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терминами в учебнике.</w:t>
            </w:r>
          </w:p>
          <w:p w:rsidR="0098467C" w:rsidRPr="0098467C" w:rsidRDefault="0098467C" w:rsidP="0098467C">
            <w:r w:rsidRPr="0098467C">
              <w:t>2. Составление опорной  схемы  на доске.</w:t>
            </w:r>
          </w:p>
          <w:p w:rsidR="0098467C" w:rsidRPr="0098467C" w:rsidRDefault="0098467C" w:rsidP="0098467C">
            <w:r w:rsidRPr="0098467C">
              <w:t>3.Самостоятельная  работа ( «адрес» животного, используя таксоны  систематики).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Объяснять сущность термина «классификация». </w:t>
            </w:r>
          </w:p>
          <w:p w:rsidR="0098467C" w:rsidRPr="0098467C" w:rsidRDefault="0098467C" w:rsidP="0098467C">
            <w:r w:rsidRPr="0098467C">
              <w:t>Определять предмет науки систематики. Различать основные таксоны классификации — «царство» и «вид».</w:t>
            </w:r>
          </w:p>
          <w:p w:rsidR="0098467C" w:rsidRPr="0098467C" w:rsidRDefault="0098467C" w:rsidP="0098467C">
            <w:r w:rsidRPr="0098467C">
              <w:t xml:space="preserve">Характеризовать вид как </w:t>
            </w:r>
            <w:r w:rsidRPr="0098467C">
              <w:lastRenderedPageBreak/>
              <w:t>наименьшую единицу классификации.</w:t>
            </w:r>
          </w:p>
          <w:p w:rsidR="0098467C" w:rsidRPr="0098467C" w:rsidRDefault="0098467C" w:rsidP="0098467C">
            <w:r w:rsidRPr="0098467C">
              <w:t>Устанавливать связь между царствами живой природы на схеме, приведённой в учебнике.</w:t>
            </w:r>
          </w:p>
          <w:p w:rsidR="0098467C" w:rsidRPr="0098467C" w:rsidRDefault="0098467C" w:rsidP="0098467C">
            <w:r w:rsidRPr="0098467C">
              <w:t>Выделять отличительные особенности строения и жизнедеятельности вирусов.</w:t>
            </w:r>
          </w:p>
          <w:p w:rsidR="0098467C" w:rsidRPr="0098467C" w:rsidRDefault="0098467C" w:rsidP="0098467C"/>
        </w:tc>
        <w:tc>
          <w:tcPr>
            <w:tcW w:w="2268" w:type="dxa"/>
            <w:vMerge w:val="restart"/>
            <w:shd w:val="clear" w:color="auto" w:fill="auto"/>
          </w:tcPr>
          <w:p w:rsidR="0098467C" w:rsidRPr="0098467C" w:rsidRDefault="0098467C" w:rsidP="0098467C">
            <w:pPr>
              <w:spacing w:line="200" w:lineRule="atLeast"/>
              <w:jc w:val="both"/>
              <w:rPr>
                <w:rFonts w:cs="Times New Roman"/>
                <w:b/>
                <w:bCs/>
              </w:rPr>
            </w:pPr>
            <w:r w:rsidRPr="0098467C">
              <w:rPr>
                <w:rFonts w:cs="Times New Roman"/>
                <w:b/>
                <w:bCs/>
              </w:rPr>
              <w:lastRenderedPageBreak/>
              <w:t>Познавательные УУД</w:t>
            </w:r>
          </w:p>
          <w:p w:rsidR="0098467C" w:rsidRPr="0098467C" w:rsidRDefault="0098467C" w:rsidP="0098467C">
            <w:pPr>
              <w:spacing w:line="200" w:lineRule="atLeast"/>
              <w:jc w:val="both"/>
              <w:rPr>
                <w:rFonts w:cs="Times New Roman"/>
                <w:iCs/>
              </w:rPr>
            </w:pPr>
            <w:r w:rsidRPr="0098467C">
              <w:rPr>
                <w:rFonts w:cs="Times New Roman"/>
              </w:rPr>
              <w:t xml:space="preserve">1.Сформировать </w:t>
            </w:r>
            <w:r w:rsidRPr="0098467C">
              <w:rPr>
                <w:rFonts w:cs="Times New Roman"/>
                <w:iCs/>
              </w:rPr>
              <w:t>умение ориентироваться в учебнике, находить и использовать нужную информацию.</w:t>
            </w:r>
          </w:p>
          <w:p w:rsidR="0098467C" w:rsidRPr="0098467C" w:rsidRDefault="0098467C" w:rsidP="0098467C">
            <w:pPr>
              <w:spacing w:line="200" w:lineRule="atLeast"/>
              <w:jc w:val="both"/>
              <w:rPr>
                <w:rFonts w:cs="Times New Roman"/>
                <w:iCs/>
              </w:rPr>
            </w:pPr>
            <w:r w:rsidRPr="0098467C">
              <w:rPr>
                <w:rFonts w:cs="Times New Roman"/>
              </w:rPr>
              <w:t xml:space="preserve">2.Сформировать </w:t>
            </w:r>
            <w:r w:rsidRPr="0098467C">
              <w:rPr>
                <w:rFonts w:cs="Times New Roman"/>
                <w:iCs/>
              </w:rPr>
              <w:t xml:space="preserve">умение анализировать, сравнивать, </w:t>
            </w:r>
            <w:r w:rsidRPr="0098467C">
              <w:rPr>
                <w:rFonts w:cs="Times New Roman"/>
                <w:iCs/>
              </w:rPr>
              <w:lastRenderedPageBreak/>
              <w:t>классифицировать и обобщать факты и явления; выявлять причины и следствия простых явлений (подводящий диалог с учителем, выполнение продуктивных заданий).</w:t>
            </w:r>
          </w:p>
          <w:p w:rsidR="0098467C" w:rsidRPr="0098467C" w:rsidRDefault="0098467C" w:rsidP="0098467C">
            <w:pPr>
              <w:keepNext/>
              <w:spacing w:line="200" w:lineRule="atLeast"/>
              <w:jc w:val="both"/>
              <w:rPr>
                <w:rFonts w:cs="Times New Roman"/>
                <w:iCs/>
                <w:sz w:val="22"/>
                <w:szCs w:val="22"/>
              </w:rPr>
            </w:pPr>
            <w:r w:rsidRPr="0098467C">
              <w:rPr>
                <w:rFonts w:cs="Times New Roman"/>
                <w:sz w:val="22"/>
                <w:szCs w:val="22"/>
              </w:rPr>
              <w:t xml:space="preserve">3.Сформировать умение </w:t>
            </w:r>
            <w:r w:rsidRPr="0098467C">
              <w:rPr>
                <w:rFonts w:cs="Times New Roman"/>
                <w:iCs/>
                <w:sz w:val="22"/>
                <w:szCs w:val="22"/>
              </w:rPr>
              <w:t xml:space="preserve">владеть смысловым чтением – самостоятельно вычитывать фактуальную, подтекстовую, концептуальную информацию (работа с текстом по технологии продуктивного чтения). </w:t>
            </w:r>
          </w:p>
          <w:p w:rsidR="0098467C" w:rsidRPr="0098467C" w:rsidRDefault="0098467C" w:rsidP="0098467C">
            <w:pPr>
              <w:spacing w:line="200" w:lineRule="atLeast"/>
              <w:jc w:val="both"/>
              <w:rPr>
                <w:rFonts w:cs="Times New Roman"/>
                <w:b/>
              </w:rPr>
            </w:pPr>
            <w:r w:rsidRPr="0098467C">
              <w:rPr>
                <w:rFonts w:cs="Times New Roman"/>
                <w:b/>
              </w:rPr>
              <w:t>Коммуникативные УУД</w:t>
            </w:r>
          </w:p>
          <w:p w:rsidR="0098467C" w:rsidRPr="0098467C" w:rsidRDefault="0098467C" w:rsidP="0098467C">
            <w:pPr>
              <w:snapToGrid w:val="0"/>
              <w:spacing w:line="200" w:lineRule="atLeast"/>
              <w:jc w:val="both"/>
              <w:rPr>
                <w:rFonts w:cs="Times New Roman"/>
                <w:iCs/>
              </w:rPr>
            </w:pPr>
            <w:r w:rsidRPr="0098467C">
              <w:rPr>
                <w:rFonts w:cs="Times New Roman"/>
              </w:rPr>
              <w:t xml:space="preserve">1.Сформировать </w:t>
            </w:r>
            <w:r w:rsidRPr="0098467C">
              <w:rPr>
                <w:rFonts w:cs="Times New Roman"/>
                <w:iCs/>
              </w:rPr>
              <w:t>умение слушать и понимать речь других людей.</w:t>
            </w:r>
          </w:p>
          <w:p w:rsidR="0098467C" w:rsidRPr="0098467C" w:rsidRDefault="0098467C" w:rsidP="0098467C">
            <w:pPr>
              <w:snapToGrid w:val="0"/>
              <w:spacing w:line="200" w:lineRule="atLeast"/>
              <w:jc w:val="both"/>
              <w:rPr>
                <w:rFonts w:cs="Times New Roman"/>
                <w:b/>
              </w:rPr>
            </w:pPr>
            <w:r w:rsidRPr="0098467C">
              <w:rPr>
                <w:rFonts w:cs="Times New Roman"/>
                <w:b/>
              </w:rPr>
              <w:t>Регулятивные УУД</w:t>
            </w:r>
          </w:p>
          <w:p w:rsidR="0098467C" w:rsidRPr="0098467C" w:rsidRDefault="0098467C" w:rsidP="0098467C">
            <w:pPr>
              <w:snapToGrid w:val="0"/>
              <w:spacing w:line="200" w:lineRule="atLeast"/>
              <w:jc w:val="both"/>
              <w:rPr>
                <w:rFonts w:cs="Times New Roman"/>
              </w:rPr>
            </w:pPr>
            <w:r w:rsidRPr="0098467C">
              <w:rPr>
                <w:rFonts w:cs="Times New Roman"/>
              </w:rPr>
              <w:t xml:space="preserve">1.Сформировать </w:t>
            </w:r>
            <w:r w:rsidRPr="0098467C">
              <w:rPr>
                <w:rFonts w:cs="Times New Roman"/>
                <w:iCs/>
              </w:rPr>
              <w:t xml:space="preserve">умение самостоятельно обнаруживать и формировать учебную проблему, определять цель </w:t>
            </w:r>
            <w:r w:rsidRPr="0098467C">
              <w:rPr>
                <w:rFonts w:cs="Times New Roman"/>
                <w:iCs/>
              </w:rPr>
              <w:lastRenderedPageBreak/>
              <w:t>учебной деятельности (формулировка вопроса урока)</w:t>
            </w:r>
            <w:r w:rsidRPr="0098467C">
              <w:rPr>
                <w:rFonts w:cs="Times New Roman"/>
              </w:rPr>
              <w:t>.</w:t>
            </w:r>
          </w:p>
          <w:p w:rsidR="0098467C" w:rsidRPr="0098467C" w:rsidRDefault="0098467C" w:rsidP="0098467C">
            <w:pPr>
              <w:snapToGrid w:val="0"/>
              <w:spacing w:line="200" w:lineRule="atLeast"/>
              <w:jc w:val="both"/>
              <w:rPr>
                <w:rFonts w:cs="Times New Roman"/>
                <w:iCs/>
              </w:rPr>
            </w:pPr>
            <w:r w:rsidRPr="0098467C">
              <w:rPr>
                <w:rFonts w:cs="Times New Roman"/>
              </w:rPr>
              <w:t xml:space="preserve">2.Сформировать </w:t>
            </w:r>
            <w:r w:rsidRPr="0098467C">
              <w:rPr>
                <w:rFonts w:cs="Times New Roman"/>
                <w:iCs/>
              </w:rPr>
              <w:t>умение в диалоге с учителем совершенствовать самостоятельно выработанные критерии оценки.</w:t>
            </w:r>
          </w:p>
          <w:p w:rsidR="0098467C" w:rsidRPr="0098467C" w:rsidRDefault="0098467C" w:rsidP="0098467C"/>
          <w:p w:rsidR="0098467C" w:rsidRPr="0098467C" w:rsidRDefault="0098467C" w:rsidP="0098467C">
            <w:pPr>
              <w:snapToGrid w:val="0"/>
              <w:spacing w:line="200" w:lineRule="atLeast"/>
              <w:jc w:val="both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lastRenderedPageBreak/>
              <w:t>Таблицы</w:t>
            </w:r>
          </w:p>
          <w:p w:rsidR="0098467C" w:rsidRPr="0098467C" w:rsidRDefault="0098467C" w:rsidP="0098467C"/>
          <w:p w:rsidR="0098467C" w:rsidRPr="0098467C" w:rsidRDefault="0098467C" w:rsidP="0098467C">
            <w:r w:rsidRPr="0098467C">
              <w:tab/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§8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10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Бактерии: строение и жизнедеятельность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1.Просмотр презентации.</w:t>
            </w:r>
          </w:p>
          <w:p w:rsidR="0098467C" w:rsidRPr="0098467C" w:rsidRDefault="0098467C" w:rsidP="0098467C">
            <w:r w:rsidRPr="0098467C">
              <w:t>2. Определение  темы и проблемы  урока.</w:t>
            </w:r>
          </w:p>
          <w:p w:rsidR="0098467C" w:rsidRPr="0098467C" w:rsidRDefault="0098467C" w:rsidP="0098467C">
            <w:r w:rsidRPr="0098467C">
              <w:t>3.Работа в парах (задания  на  карточках).</w:t>
            </w:r>
          </w:p>
          <w:p w:rsidR="0098467C" w:rsidRPr="0098467C" w:rsidRDefault="0098467C" w:rsidP="0098467C">
            <w:r w:rsidRPr="0098467C">
              <w:t>4. Выступление пар  у доски, составление опорной  схемы.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Характеризовать особенности строения бактерий.</w:t>
            </w:r>
          </w:p>
          <w:p w:rsidR="0098467C" w:rsidRPr="0098467C" w:rsidRDefault="0098467C" w:rsidP="0098467C">
            <w:r w:rsidRPr="0098467C">
              <w:t>Описывать разнообразные формы бактериальных клеток на рисунке учебника.</w:t>
            </w:r>
          </w:p>
          <w:p w:rsidR="0098467C" w:rsidRPr="0098467C" w:rsidRDefault="0098467C" w:rsidP="0098467C">
            <w:r w:rsidRPr="0098467C">
              <w:t xml:space="preserve">Различать понятия «автотрофы», «гетеротрофы», «прокариоты», «эукариоты». </w:t>
            </w:r>
          </w:p>
          <w:p w:rsidR="0098467C" w:rsidRPr="0098467C" w:rsidRDefault="0098467C" w:rsidP="0098467C">
            <w:r w:rsidRPr="0098467C">
              <w:t>Характеризовать процессы жизнедеятельности бактерии как прокариот.</w:t>
            </w:r>
          </w:p>
          <w:p w:rsidR="0098467C" w:rsidRPr="0098467C" w:rsidRDefault="0098467C" w:rsidP="0098467C">
            <w:r w:rsidRPr="0098467C">
              <w:t xml:space="preserve">Сравнивать и оценивать роль </w:t>
            </w:r>
            <w:r w:rsidRPr="0098467C">
              <w:lastRenderedPageBreak/>
              <w:t>бактерий-автотрофов и бактерий-гетеротрофов в природе.</w:t>
            </w:r>
          </w:p>
          <w:p w:rsidR="0098467C" w:rsidRPr="0098467C" w:rsidRDefault="0098467C" w:rsidP="0098467C"/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pacing w:line="240" w:lineRule="atLeast"/>
              <w:jc w:val="center"/>
              <w:rPr>
                <w:rFonts w:cs="Times New Roman"/>
                <w:b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Рабочая тетрадь, задания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§9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11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Значение бактерий в природе и для человека.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учебником.</w:t>
            </w:r>
          </w:p>
          <w:p w:rsidR="0098467C" w:rsidRPr="0098467C" w:rsidRDefault="0098467C" w:rsidP="0098467C">
            <w:r w:rsidRPr="0098467C">
              <w:t>2.Составление таблицы «Значение  бактерий».</w:t>
            </w:r>
          </w:p>
          <w:p w:rsidR="0098467C" w:rsidRPr="0098467C" w:rsidRDefault="0098467C" w:rsidP="0098467C">
            <w:r w:rsidRPr="0098467C">
              <w:t>3.Кроссворд  по  теме «Бактерии»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Характеризовать важную роль бактерий в природе.</w:t>
            </w:r>
          </w:p>
          <w:p w:rsidR="0098467C" w:rsidRPr="0098467C" w:rsidRDefault="0098467C" w:rsidP="0098467C">
            <w:r w:rsidRPr="0098467C">
              <w:t>Устанавливать связь между растением и клубеньковыми бактериями на рисунке учебника, объяснять термин «симбиоз».</w:t>
            </w:r>
          </w:p>
          <w:p w:rsidR="0098467C" w:rsidRPr="0098467C" w:rsidRDefault="0098467C" w:rsidP="0098467C">
            <w:r w:rsidRPr="0098467C">
              <w:t xml:space="preserve">Выявлять наличие фотосинтеза у цианобактерии, оценивать его значение для природы. </w:t>
            </w:r>
          </w:p>
          <w:p w:rsidR="0098467C" w:rsidRPr="0098467C" w:rsidRDefault="0098467C" w:rsidP="0098467C">
            <w:r w:rsidRPr="0098467C">
              <w:t>Различать бактерии по их роли в природе и в жизни человека.</w:t>
            </w:r>
          </w:p>
          <w:p w:rsidR="0098467C" w:rsidRPr="0098467C" w:rsidRDefault="0098467C" w:rsidP="0098467C">
            <w:r w:rsidRPr="0098467C">
              <w:t>Характеризовать полезную деятельность бактерий, их использование в народном хозяйстве.</w:t>
            </w:r>
          </w:p>
          <w:p w:rsidR="0098467C" w:rsidRPr="0098467C" w:rsidRDefault="0098467C" w:rsidP="0098467C">
            <w:r w:rsidRPr="0098467C">
              <w:t xml:space="preserve">Сопоставлять вред и пользу, приносимые </w:t>
            </w:r>
            <w:r w:rsidRPr="0098467C">
              <w:lastRenderedPageBreak/>
              <w:t>бактериями природе и человеку, делать выводы о значении бактерий</w:t>
            </w:r>
          </w:p>
          <w:p w:rsidR="0098467C" w:rsidRPr="0098467C" w:rsidRDefault="0098467C" w:rsidP="0098467C"/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Подгото-</w:t>
            </w:r>
          </w:p>
          <w:p w:rsidR="0098467C" w:rsidRPr="0098467C" w:rsidRDefault="0098467C" w:rsidP="0098467C">
            <w:r w:rsidRPr="0098467C">
              <w:t>вить презентации</w:t>
            </w:r>
            <w:r w:rsidRPr="0098467C">
              <w:tab/>
            </w:r>
            <w:r w:rsidRPr="0098467C">
              <w:tab/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10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12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Растения.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учебником.</w:t>
            </w:r>
          </w:p>
          <w:p w:rsidR="0098467C" w:rsidRPr="0098467C" w:rsidRDefault="0098467C" w:rsidP="0098467C">
            <w:r w:rsidRPr="0098467C">
              <w:t>2.Заполнение схемы «Особенности растительного  организма».</w:t>
            </w:r>
          </w:p>
          <w:p w:rsidR="0098467C" w:rsidRPr="0098467C" w:rsidRDefault="0098467C" w:rsidP="0098467C">
            <w:r w:rsidRPr="0098467C">
              <w:t>3. Работа с таблицами у доски.</w:t>
            </w:r>
          </w:p>
          <w:p w:rsidR="0098467C" w:rsidRPr="0098467C" w:rsidRDefault="0098467C" w:rsidP="0098467C">
            <w:r w:rsidRPr="0098467C">
              <w:t>4.Работа в парах «Сравнительная характеристика  отделов  растений»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Характеризовать главные признаки растений. </w:t>
            </w:r>
          </w:p>
          <w:p w:rsidR="0098467C" w:rsidRPr="0098467C" w:rsidRDefault="0098467C" w:rsidP="0098467C">
            <w:r w:rsidRPr="0098467C">
              <w:t>Различать части цветкового растения на рисунке учебника, выдвигать предположения об их функциях.</w:t>
            </w:r>
          </w:p>
          <w:p w:rsidR="0098467C" w:rsidRPr="0098467C" w:rsidRDefault="0098467C" w:rsidP="0098467C">
            <w:r w:rsidRPr="0098467C">
              <w:t xml:space="preserve">Сравнивать цветковые и голосеменные растения, характеризовать их сходство и различия. </w:t>
            </w:r>
            <w:r w:rsidRPr="0098467C">
              <w:br/>
              <w:t>Характеризовать мхи, папоротники, хвощи, плауны как споровые растения, определять термин «спора».</w:t>
            </w:r>
          </w:p>
          <w:p w:rsidR="0098467C" w:rsidRPr="0098467C" w:rsidRDefault="0098467C" w:rsidP="0098467C">
            <w:r w:rsidRPr="0098467C">
              <w:t xml:space="preserve">Выявлять на рисунке учебника различия между растениями разных систематических групп. </w:t>
            </w:r>
            <w:r w:rsidRPr="0098467C">
              <w:br/>
            </w:r>
            <w:r w:rsidRPr="0098467C">
              <w:lastRenderedPageBreak/>
              <w:t xml:space="preserve">Сопоставлять свойства растительной и бактериальной клеток, делать выводы. </w:t>
            </w:r>
            <w:r w:rsidRPr="0098467C">
              <w:br/>
              <w:t>Характеризовать значение растений разных систематических групп в жизни человека.</w:t>
            </w:r>
            <w:r w:rsidRPr="0098467C">
              <w:tab/>
            </w:r>
            <w:r w:rsidRPr="0098467C">
              <w:tab/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Тестирование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§11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13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Лабораторная работа №3 «Знакомство с внешним строением растения».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ascii="Arial" w:eastAsia="Times New Roman" w:hAnsi="Arial" w:cs="Arial"/>
                <w:kern w:val="0"/>
                <w:sz w:val="20"/>
                <w:szCs w:val="20"/>
                <w:lang w:eastAsia="ru-RU" w:bidi="ar-SA"/>
              </w:rPr>
              <w:t>Практикум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1.Инструктаж по технике  безопасности.</w:t>
            </w:r>
          </w:p>
          <w:p w:rsidR="0098467C" w:rsidRPr="0098467C" w:rsidRDefault="0098467C" w:rsidP="0098467C">
            <w:r w:rsidRPr="0098467C">
              <w:t>2.Составление плана работы.</w:t>
            </w:r>
          </w:p>
          <w:p w:rsidR="0098467C" w:rsidRPr="0098467C" w:rsidRDefault="0098467C" w:rsidP="0098467C">
            <w:r w:rsidRPr="0098467C">
              <w:t>3. Выполнение  работы.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Различать и называть части побега цветкового растения.</w:t>
            </w:r>
          </w:p>
          <w:p w:rsidR="0098467C" w:rsidRPr="0098467C" w:rsidRDefault="0098467C" w:rsidP="0098467C">
            <w:r w:rsidRPr="0098467C">
              <w:t>Определять расположение почек на побеге цветкового растения.</w:t>
            </w:r>
          </w:p>
          <w:p w:rsidR="0098467C" w:rsidRPr="0098467C" w:rsidRDefault="0098467C" w:rsidP="0098467C">
            <w:r w:rsidRPr="0098467C">
              <w:t>Характеризовать особенности строения хвоинки, определять количество хвоинок на побеге.</w:t>
            </w:r>
          </w:p>
          <w:p w:rsidR="0098467C" w:rsidRPr="0098467C" w:rsidRDefault="0098467C" w:rsidP="0098467C">
            <w:r w:rsidRPr="0098467C">
              <w:t xml:space="preserve">Устанавливать местоположение шишки. Сравнивать значение укороченных и удлинённых побегов у хвойных растений </w:t>
            </w:r>
            <w:r w:rsidRPr="0098467C">
              <w:lastRenderedPageBreak/>
              <w:t>(на примере сосны).</w:t>
            </w:r>
          </w:p>
          <w:p w:rsidR="0098467C" w:rsidRPr="0098467C" w:rsidRDefault="0098467C" w:rsidP="0098467C">
            <w:r w:rsidRPr="0098467C">
              <w:t>Фиксировать результаты наблюдений в тетради.</w:t>
            </w:r>
          </w:p>
          <w:p w:rsidR="0098467C" w:rsidRPr="0098467C" w:rsidRDefault="0098467C" w:rsidP="0098467C">
            <w:r w:rsidRPr="0098467C">
              <w:t>Формулировать общий вывод о многообразии побегов у растений.</w:t>
            </w:r>
          </w:p>
          <w:p w:rsidR="0098467C" w:rsidRPr="0098467C" w:rsidRDefault="0098467C" w:rsidP="0098467C">
            <w:r w:rsidRPr="0098467C">
              <w:t>Соблюдать правила работы в кабинете биологии и обращения с лабораторным оборудованием.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Отчет о лабораторной работе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14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Животные.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rPr>
                <w:rFonts w:cs="Times New Roman"/>
              </w:rPr>
            </w:pPr>
            <w:r w:rsidRPr="0098467C">
              <w:rPr>
                <w:rFonts w:cs="Times New Roman"/>
                <w:sz w:val="20"/>
                <w:szCs w:val="20"/>
              </w:rPr>
              <w:t>Изучение нового  материала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1.Просмотр презентации.</w:t>
            </w:r>
          </w:p>
          <w:p w:rsidR="0098467C" w:rsidRPr="0098467C" w:rsidRDefault="0098467C" w:rsidP="0098467C">
            <w:r w:rsidRPr="0098467C">
              <w:t>2. Постановка  проблемы  урока.</w:t>
            </w:r>
          </w:p>
          <w:p w:rsidR="0098467C" w:rsidRPr="0098467C" w:rsidRDefault="0098467C" w:rsidP="0098467C">
            <w:r w:rsidRPr="0098467C">
              <w:t>3. Заполнения таблицы «Сравнительная характеристика одноклеточных и многоклеточных организмов».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Распознавать одноклеточных и многоклеточных животных на рисунках учебника. </w:t>
            </w:r>
          </w:p>
          <w:p w:rsidR="0098467C" w:rsidRPr="0098467C" w:rsidRDefault="0098467C" w:rsidP="0098467C">
            <w:r w:rsidRPr="0098467C">
              <w:t>Характеризовать простейших по рисункам учебника, описывать их различия, называть части их тела.</w:t>
            </w:r>
          </w:p>
          <w:p w:rsidR="0098467C" w:rsidRPr="0098467C" w:rsidRDefault="0098467C" w:rsidP="0098467C">
            <w:r w:rsidRPr="0098467C">
              <w:t>Сравнивать строение тела амёбы с к</w:t>
            </w:r>
            <w:r>
              <w:t>леткой эукариот.</w:t>
            </w:r>
          </w:p>
          <w:p w:rsidR="0098467C" w:rsidRDefault="0098467C" w:rsidP="0098467C"/>
          <w:p w:rsidR="00A80D92" w:rsidRPr="0098467C" w:rsidRDefault="00A80D92" w:rsidP="0098467C"/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«Проверьте себя»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Учебник: § 12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15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Лабораторная работа №4 «Наблюдение за передвижением животных».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1.Инструктаж по технике  безопасности.</w:t>
            </w:r>
          </w:p>
          <w:p w:rsidR="0098467C" w:rsidRPr="0098467C" w:rsidRDefault="0098467C" w:rsidP="0098467C">
            <w:r w:rsidRPr="0098467C">
              <w:t>2.Составление плана работы.</w:t>
            </w:r>
          </w:p>
          <w:p w:rsidR="0098467C" w:rsidRPr="0098467C" w:rsidRDefault="0098467C" w:rsidP="0098467C">
            <w:r w:rsidRPr="0098467C">
              <w:t>3. Выполнение  работы.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Готовить микропрепарат культуры инфузорий.</w:t>
            </w:r>
          </w:p>
          <w:p w:rsidR="0098467C" w:rsidRPr="0098467C" w:rsidRDefault="0098467C" w:rsidP="0098467C">
            <w:r w:rsidRPr="0098467C">
              <w:t>Изучать живые организмы под микроскопом при малом увеличении.</w:t>
            </w:r>
          </w:p>
          <w:p w:rsidR="0098467C" w:rsidRPr="0098467C" w:rsidRDefault="0098467C" w:rsidP="0098467C">
            <w:r w:rsidRPr="0098467C">
              <w:t xml:space="preserve">Наблюдать за движением животных, отмечать скорость и направление движения, сравнивать передвижение двух-трёх особей. </w:t>
            </w:r>
            <w:r w:rsidRPr="0098467C">
              <w:br/>
              <w:t>Формулировать вывод о значении движения для животных.</w:t>
            </w:r>
          </w:p>
          <w:p w:rsidR="0098467C" w:rsidRPr="0098467C" w:rsidRDefault="0098467C" w:rsidP="0098467C">
            <w:r w:rsidRPr="0098467C">
              <w:t>Фиксировать результаты наблюдений в тетради.</w:t>
            </w:r>
          </w:p>
          <w:p w:rsidR="0098467C" w:rsidRPr="0098467C" w:rsidRDefault="0098467C" w:rsidP="0098467C">
            <w:r w:rsidRPr="0098467C">
              <w:t>Соблюдать правила работы в кабинете, обращения с лабораторным оборудованием.</w:t>
            </w:r>
          </w:p>
          <w:p w:rsidR="0098467C" w:rsidRPr="0098467C" w:rsidRDefault="0098467C" w:rsidP="0098467C"/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Отчет о лабораторной работе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16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Грибы.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1.Постановка  проблемы  урока.</w:t>
            </w:r>
          </w:p>
          <w:p w:rsidR="0098467C" w:rsidRPr="0098467C" w:rsidRDefault="0098467C" w:rsidP="0098467C">
            <w:r w:rsidRPr="0098467C">
              <w:t xml:space="preserve">2.Работа в группах с иллюстрациями животных, растений и </w:t>
            </w:r>
            <w:r w:rsidRPr="0098467C">
              <w:lastRenderedPageBreak/>
              <w:t>грибов.</w:t>
            </w:r>
          </w:p>
          <w:p w:rsidR="0098467C" w:rsidRPr="0098467C" w:rsidRDefault="0098467C" w:rsidP="0098467C">
            <w:r w:rsidRPr="0098467C">
              <w:t>3.Выступление  групп и заполнение  на доске  таблицы «Сходства и различия грибов, растений и животных».</w:t>
            </w:r>
          </w:p>
          <w:p w:rsidR="0098467C" w:rsidRPr="0098467C" w:rsidRDefault="0098467C" w:rsidP="0098467C">
            <w:r w:rsidRPr="0098467C">
              <w:t>4. Работа в словарях с новыми  терминами.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lastRenderedPageBreak/>
              <w:t>Устанавливать сходство грибов с растениями и животными.</w:t>
            </w:r>
          </w:p>
          <w:p w:rsidR="0098467C" w:rsidRPr="0098467C" w:rsidRDefault="0098467C" w:rsidP="0098467C">
            <w:r w:rsidRPr="0098467C">
              <w:t xml:space="preserve">Описывать </w:t>
            </w:r>
            <w:r w:rsidRPr="0098467C">
              <w:lastRenderedPageBreak/>
              <w:t>внешнее строение тела гриба, называть его части.</w:t>
            </w:r>
          </w:p>
          <w:p w:rsidR="0098467C" w:rsidRPr="0098467C" w:rsidRDefault="0098467C" w:rsidP="0098467C">
            <w:r w:rsidRPr="0098467C">
              <w:t>Определять место представителей царства Грибы среди эукариот.</w:t>
            </w:r>
          </w:p>
          <w:p w:rsidR="0098467C" w:rsidRPr="0098467C" w:rsidRDefault="0098467C" w:rsidP="0098467C">
            <w:r w:rsidRPr="0098467C">
              <w:t xml:space="preserve">Называть знакомые виды грибов. </w:t>
            </w:r>
            <w:r w:rsidRPr="0098467C">
              <w:br/>
              <w:t>Характеризовать питание грибов.</w:t>
            </w:r>
          </w:p>
          <w:p w:rsidR="0098467C" w:rsidRPr="0098467C" w:rsidRDefault="0098467C" w:rsidP="0098467C">
            <w:r w:rsidRPr="0098467C">
              <w:t>Различать понятия «сапротроф», «паразит», «хищник», «симбионт», «грибокорень», пояснять их примерами.</w:t>
            </w:r>
          </w:p>
          <w:p w:rsidR="0098467C" w:rsidRPr="0098467C" w:rsidRDefault="0098467C" w:rsidP="0098467C"/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Карточки-задания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13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17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Многообразие и значение грибов.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учебником.</w:t>
            </w:r>
          </w:p>
          <w:p w:rsidR="0098467C" w:rsidRPr="0098467C" w:rsidRDefault="0098467C" w:rsidP="0098467C">
            <w:r w:rsidRPr="0098467C">
              <w:t>2. Выполнение  рисунка «Строение шляпочного  гриба».</w:t>
            </w:r>
          </w:p>
          <w:p w:rsidR="0098467C" w:rsidRPr="0098467C" w:rsidRDefault="0098467C" w:rsidP="0098467C">
            <w:r w:rsidRPr="0098467C">
              <w:t>3.Работа с муляжами  грибов.</w:t>
            </w:r>
          </w:p>
          <w:p w:rsidR="0098467C" w:rsidRPr="0098467C" w:rsidRDefault="0098467C" w:rsidP="0098467C">
            <w:r w:rsidRPr="0098467C">
              <w:t>4. Самостоятельная  работа «Правила  сбора  грибов».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Характеризовать строение шляпочных грибов. </w:t>
            </w:r>
          </w:p>
          <w:p w:rsidR="0098467C" w:rsidRPr="0098467C" w:rsidRDefault="0098467C" w:rsidP="0098467C">
            <w:r w:rsidRPr="0098467C">
              <w:t>Подразделять шляпочные грибы на пластинчатые и трубчатые.</w:t>
            </w:r>
          </w:p>
          <w:p w:rsidR="0098467C" w:rsidRPr="0098467C" w:rsidRDefault="0098467C" w:rsidP="0098467C">
            <w:r w:rsidRPr="0098467C">
              <w:t>Описывать строение плесневых грибов по рисунку учебника.</w:t>
            </w:r>
          </w:p>
          <w:p w:rsidR="0098467C" w:rsidRPr="0098467C" w:rsidRDefault="0098467C" w:rsidP="0098467C">
            <w:r w:rsidRPr="0098467C">
              <w:t xml:space="preserve">Объяснять термины «антибиотик» и </w:t>
            </w:r>
            <w:r w:rsidRPr="0098467C">
              <w:lastRenderedPageBreak/>
              <w:t>«пенициллин».</w:t>
            </w:r>
          </w:p>
          <w:p w:rsidR="0098467C" w:rsidRPr="0098467C" w:rsidRDefault="0098467C" w:rsidP="0098467C">
            <w:r w:rsidRPr="0098467C">
              <w:t>Распознавать съедобные и ядовитые грибы на таблицах и рисунках учебника.</w:t>
            </w:r>
          </w:p>
          <w:p w:rsidR="0098467C" w:rsidRPr="0098467C" w:rsidRDefault="0098467C" w:rsidP="0098467C">
            <w:r w:rsidRPr="0098467C">
              <w:t>Участвовать в совместном обсуждении правил сбора и использования грибов.</w:t>
            </w:r>
          </w:p>
          <w:p w:rsidR="0098467C" w:rsidRPr="0098467C" w:rsidRDefault="0098467C" w:rsidP="0098467C">
            <w:r w:rsidRPr="0098467C">
              <w:t>Объяснять значение грибов для человека и для природы.</w:t>
            </w:r>
          </w:p>
          <w:p w:rsidR="0098467C" w:rsidRPr="0098467C" w:rsidRDefault="0098467C" w:rsidP="0098467C"/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Фронтальный опрос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14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18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Лишайники.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1.Просмотр видеофрагмента о лишайниках.</w:t>
            </w:r>
          </w:p>
          <w:p w:rsidR="0098467C" w:rsidRPr="0098467C" w:rsidRDefault="0098467C" w:rsidP="0098467C">
            <w:r w:rsidRPr="0098467C">
              <w:t>2. Постановка  проблемы  урока.</w:t>
            </w:r>
          </w:p>
          <w:p w:rsidR="0098467C" w:rsidRPr="0098467C" w:rsidRDefault="0098467C" w:rsidP="0098467C">
            <w:r w:rsidRPr="0098467C">
              <w:t>3. Создание  модели «Строение  лишайника».</w:t>
            </w:r>
          </w:p>
          <w:p w:rsidR="0098467C" w:rsidRPr="0098467C" w:rsidRDefault="0098467C" w:rsidP="0098467C">
            <w:r w:rsidRPr="0098467C">
              <w:t>4.Работа с иллюстрациями учебника  и заполнение  таблицы «Многообразие  лишайников»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Выделять и характеризовать главную особенность строения лишайников — симбиоз двух организмов — гриба и водоросли.</w:t>
            </w:r>
          </w:p>
          <w:p w:rsidR="0098467C" w:rsidRPr="0098467C" w:rsidRDefault="0098467C" w:rsidP="0098467C">
            <w:r w:rsidRPr="0098467C">
              <w:t>Различать типы лишайников на рисунке учебника.</w:t>
            </w:r>
          </w:p>
          <w:p w:rsidR="0098467C" w:rsidRPr="0098467C" w:rsidRDefault="0098467C" w:rsidP="0098467C">
            <w:r w:rsidRPr="0098467C">
              <w:t>Анализировать изображение внутреннего строения лишайника.</w:t>
            </w:r>
          </w:p>
          <w:p w:rsidR="0098467C" w:rsidRPr="0098467C" w:rsidRDefault="0098467C" w:rsidP="0098467C">
            <w:r w:rsidRPr="0098467C">
              <w:t xml:space="preserve">Выявлять преимущества </w:t>
            </w:r>
            <w:r w:rsidRPr="0098467C">
              <w:lastRenderedPageBreak/>
              <w:t>симбиотического организма для выживания в неблагоприятных условиях среды.</w:t>
            </w:r>
          </w:p>
          <w:p w:rsidR="0098467C" w:rsidRPr="0098467C" w:rsidRDefault="0098467C" w:rsidP="0098467C">
            <w:r w:rsidRPr="0098467C">
              <w:t>Характеризовать значение лишайников в природе и в жизни человека.</w:t>
            </w:r>
          </w:p>
          <w:p w:rsidR="0098467C" w:rsidRPr="0098467C" w:rsidRDefault="0098467C" w:rsidP="0098467C"/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Тестирование</w:t>
            </w:r>
            <w:r w:rsidRPr="0098467C">
              <w:tab/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 xml:space="preserve">§ 15 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19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Значение живых организмов в природе и жизни человека.</w:t>
            </w:r>
          </w:p>
          <w:p w:rsidR="0098467C" w:rsidRPr="0098467C" w:rsidRDefault="0098467C" w:rsidP="0098467C"/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Обобщение и систематизация знаний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1.Семинар по теме «Значение  живых  организмов в природе и жизни  человека».</w:t>
            </w:r>
          </w:p>
          <w:p w:rsidR="0098467C" w:rsidRPr="0098467C" w:rsidRDefault="0098467C" w:rsidP="0098467C">
            <w:r w:rsidRPr="0098467C">
              <w:t>-сообщения учащихся</w:t>
            </w:r>
          </w:p>
          <w:p w:rsidR="0098467C" w:rsidRPr="0098467C" w:rsidRDefault="0098467C" w:rsidP="0098467C">
            <w:r w:rsidRPr="0098467C">
              <w:t>-презентации учащихся</w:t>
            </w:r>
          </w:p>
          <w:p w:rsidR="0098467C" w:rsidRPr="0098467C" w:rsidRDefault="0098467C" w:rsidP="0098467C">
            <w:pPr>
              <w:rPr>
                <w:b/>
              </w:rPr>
            </w:pPr>
            <w:r w:rsidRPr="0098467C">
              <w:t>-совместная формулировка  выводов.</w:t>
            </w:r>
          </w:p>
          <w:p w:rsidR="0098467C" w:rsidRPr="0098467C" w:rsidRDefault="0098467C" w:rsidP="0098467C"/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Определять значение животных и растений в природе и в жизн</w:t>
            </w:r>
            <w:r>
              <w:t>и человека.</w:t>
            </w:r>
          </w:p>
          <w:p w:rsidR="0098467C" w:rsidRPr="0098467C" w:rsidRDefault="0098467C" w:rsidP="0098467C">
            <w:r w:rsidRPr="0098467C">
              <w:t>Доказывать на примерах ценность биологического разнообразия для сохранения равновесия в природе.</w:t>
            </w:r>
          </w:p>
          <w:p w:rsidR="0098467C" w:rsidRPr="0098467C" w:rsidRDefault="0098467C" w:rsidP="0098467C">
            <w:r w:rsidRPr="0098467C">
              <w:t>Объяснять необходимость охраны редких видов и природы в целом.</w:t>
            </w:r>
          </w:p>
          <w:p w:rsidR="0098467C" w:rsidRDefault="0098467C" w:rsidP="0098467C">
            <w:r w:rsidRPr="0098467C">
              <w:t>Оценивать свои достижения и достижения одноклассников по усвоению учебного материала.</w:t>
            </w:r>
          </w:p>
          <w:p w:rsidR="0098467C" w:rsidRPr="0098467C" w:rsidRDefault="0098467C" w:rsidP="0098467C"/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Кроссворды, ребусы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16</w:t>
            </w:r>
          </w:p>
        </w:tc>
      </w:tr>
      <w:tr w:rsidR="0098467C" w:rsidRPr="0098467C" w:rsidTr="0098467C">
        <w:tc>
          <w:tcPr>
            <w:tcW w:w="14992" w:type="dxa"/>
            <w:gridSpan w:val="12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rPr>
                <w:b/>
              </w:rPr>
              <w:lastRenderedPageBreak/>
              <w:t xml:space="preserve">Тема 3 </w:t>
            </w:r>
            <w:r w:rsidRPr="0098467C">
              <w:t>Жизнь организмов на планете Земля (7ч)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20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Среды жизни планеты Земля.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ascii="Arial" w:eastAsia="Times New Roman" w:hAnsi="Arial" w:cs="Arial"/>
                <w:kern w:val="0"/>
                <w:sz w:val="20"/>
                <w:szCs w:val="20"/>
                <w:lang w:eastAsia="ru-RU" w:bidi="ar-SA"/>
              </w:rPr>
              <w:t>К</w:t>
            </w: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учебником.</w:t>
            </w:r>
          </w:p>
          <w:p w:rsidR="0098467C" w:rsidRPr="0098467C" w:rsidRDefault="0098467C" w:rsidP="0098467C">
            <w:r w:rsidRPr="0098467C">
              <w:t>2.Составление схемы «Среды жизни».</w:t>
            </w:r>
          </w:p>
          <w:p w:rsidR="0098467C" w:rsidRPr="0098467C" w:rsidRDefault="0098467C" w:rsidP="0098467C">
            <w:r w:rsidRPr="0098467C">
              <w:t>3.Работа в словарях с новыми  терминами.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Характеризовать особенности условий сред жизни на Земле.</w:t>
            </w:r>
          </w:p>
          <w:p w:rsidR="0098467C" w:rsidRPr="0098467C" w:rsidRDefault="0098467C" w:rsidP="0098467C">
            <w:r w:rsidRPr="0098467C">
              <w:t>Характеризовать организмов-паразитов, изображённых на рисунке учебника.</w:t>
            </w:r>
          </w:p>
          <w:p w:rsidR="0098467C" w:rsidRPr="0098467C" w:rsidRDefault="0098467C" w:rsidP="0098467C">
            <w:r w:rsidRPr="0098467C">
              <w:t>Приводить примеры обитателей организменной среды — паразитов и симбионтов, объяснять их воздействие на организм хозяина.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/>
                <w:kern w:val="0"/>
                <w:lang w:eastAsia="ru-RU" w:bidi="ar-SA"/>
              </w:rPr>
              <w:t>Познавательные УУД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1.Сформировать умение анализировать, сравнивать, классифицировать и обобщать факты и явления; выявлять причины и следствия простых явлений (подводящий диалог с учителем, выполнение продуктивных заданий).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2. Сформировать умение выделять аналогии: выявлять аналогии и решать задачи на их основе, строить аналогичные закономерности.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3.Сформировать умение строить логическое рассуждение, включающее установление причинно-следственных связей.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4.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ab/>
              <w:t xml:space="preserve">Сформировать умение, понимая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позицию другого, различать в его речи: мнение (точку зрения), доказательство (аргументы), факты; гипотезы, аксиомы, теории.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/>
                <w:kern w:val="0"/>
                <w:lang w:eastAsia="ru-RU" w:bidi="ar-SA"/>
              </w:rPr>
              <w:t>Коммуникативные УУД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ab/>
              <w:t>Сформировать умение самостоятельно организовывать учебное взаимодействие при работе в группе (паре).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/>
                <w:kern w:val="0"/>
                <w:lang w:eastAsia="ru-RU" w:bidi="ar-SA"/>
              </w:rPr>
              <w:t>Регулятивные УУД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ab/>
              <w:t>Сформировать умение самостоятельно обнаруживать и формировать учебную проблему, определять цель учебной деятельности (формулировка вопроса урока).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2.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ab/>
              <w:t xml:space="preserve">Сформировать умение выдвигать версии решения проблемы,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осознавать конечный результат, выбирать из предложенных и искать самостоятельно  средства достижения цели.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3.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ab/>
              <w:t>Сформировать умение в диалоге с учителем совершенствовать самостоятельно выработанные критерии оценки.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4.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ab/>
              <w:t>Сформировать умения работать по плану, сверять свои действия с целью и при необходимости исправлять ошибки самостоятельно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lastRenderedPageBreak/>
              <w:t>Вопросы к § 17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17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21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Экологические факторы среды.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учебником.</w:t>
            </w:r>
          </w:p>
          <w:p w:rsidR="0098467C" w:rsidRPr="0098467C" w:rsidRDefault="0098467C" w:rsidP="0098467C">
            <w:r w:rsidRPr="0098467C">
              <w:t>2. Определение  темы и постановка  проблемы.</w:t>
            </w:r>
          </w:p>
          <w:p w:rsidR="0098467C" w:rsidRPr="0098467C" w:rsidRDefault="0098467C" w:rsidP="0098467C">
            <w:r w:rsidRPr="0098467C">
              <w:t>3. Составление  схемы «Экологические  факторы».</w:t>
            </w:r>
          </w:p>
          <w:p w:rsidR="0098467C" w:rsidRPr="0098467C" w:rsidRDefault="0098467C" w:rsidP="0098467C"/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Различать понятия «экологический фактор», «фактор неживой природы», «фактор живой природы», «антропогенный фактор». </w:t>
            </w:r>
            <w:r w:rsidRPr="0098467C">
              <w:br/>
              <w:t>Характеризовать действие различных факторов среды на организмы, приводить примеры собственных наблюдений.</w:t>
            </w:r>
          </w:p>
          <w:p w:rsidR="0098467C" w:rsidRPr="0098467C" w:rsidRDefault="0098467C" w:rsidP="0098467C">
            <w:r w:rsidRPr="0098467C">
              <w:lastRenderedPageBreak/>
              <w:t>Аргументировать деятельность человека в природе как антропогенный фактор.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Схемы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18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22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Приспособления организмов к условиям существования.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учебником.</w:t>
            </w:r>
          </w:p>
          <w:p w:rsidR="0098467C" w:rsidRPr="0098467C" w:rsidRDefault="0098467C" w:rsidP="0098467C">
            <w:r w:rsidRPr="0098467C">
              <w:t>2. Выполнение  практической  работы «Приспособления организмов к условиям  среды»</w:t>
            </w:r>
          </w:p>
          <w:p w:rsidR="0098467C" w:rsidRPr="0098467C" w:rsidRDefault="0098467C" w:rsidP="0098467C">
            <w:r w:rsidRPr="0098467C">
              <w:t>3. Отчеты  о 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Выявлять взаимосвязи между действием факторов среды и особенностями строения и жизнедеятельности организмов.</w:t>
            </w:r>
          </w:p>
          <w:p w:rsidR="0098467C" w:rsidRPr="0098467C" w:rsidRDefault="0098467C" w:rsidP="0098467C">
            <w:r w:rsidRPr="0098467C">
              <w:t>Объяснять причины сезонных изменений у организмов, приводить примеры собственных наблюдений.</w:t>
            </w:r>
          </w:p>
          <w:p w:rsidR="0098467C" w:rsidRPr="0098467C" w:rsidRDefault="0098467C" w:rsidP="0098467C">
            <w:r w:rsidRPr="0098467C">
              <w:t>Характеризовать приспособленность животных и растений к среде обитания по рисункам учебника.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/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19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23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Природные сообщества.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rPr>
                <w:rFonts w:cs="Times New Roman"/>
              </w:rPr>
            </w:pPr>
            <w:r w:rsidRPr="0098467C">
              <w:rPr>
                <w:rFonts w:cs="Times New Roman"/>
                <w:sz w:val="20"/>
                <w:szCs w:val="20"/>
              </w:rPr>
              <w:t>Изучение  нового  материала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иллюстрациями «Пищевые  цепи».</w:t>
            </w:r>
          </w:p>
          <w:p w:rsidR="0098467C" w:rsidRPr="0098467C" w:rsidRDefault="0098467C" w:rsidP="0098467C">
            <w:r w:rsidRPr="0098467C">
              <w:t>2.Составление  плана ответа по  параграфу.</w:t>
            </w:r>
          </w:p>
          <w:p w:rsidR="0098467C" w:rsidRPr="0098467C" w:rsidRDefault="0098467C" w:rsidP="0098467C">
            <w:r w:rsidRPr="0098467C">
              <w:t xml:space="preserve">3. Выполнение  упражнений по  составлению пищевых </w:t>
            </w:r>
            <w:r w:rsidRPr="0098467C">
              <w:lastRenderedPageBreak/>
              <w:t>цепей.</w:t>
            </w:r>
          </w:p>
          <w:p w:rsidR="0098467C" w:rsidRPr="0098467C" w:rsidRDefault="0098467C" w:rsidP="0098467C">
            <w:r w:rsidRPr="0098467C">
              <w:t xml:space="preserve">4. Работа в словарях с новыми  терминами. 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lastRenderedPageBreak/>
              <w:t>Определять понятие «пищевая цепь». Анализировать элементы круговорота веществ на рисунке учебника.</w:t>
            </w:r>
          </w:p>
          <w:p w:rsidR="0098467C" w:rsidRPr="0098467C" w:rsidRDefault="0098467C" w:rsidP="0098467C">
            <w:r w:rsidRPr="0098467C">
              <w:lastRenderedPageBreak/>
              <w:t>Объяснять роль различных организмов в круговороте веществ.</w:t>
            </w:r>
          </w:p>
          <w:p w:rsidR="0098467C" w:rsidRPr="0098467C" w:rsidRDefault="0098467C" w:rsidP="0098467C">
            <w:r w:rsidRPr="0098467C">
              <w:t>Различать понятия «производители», «потребители», «разлагатели», «природное сообщество».</w:t>
            </w:r>
          </w:p>
          <w:p w:rsidR="0098467C" w:rsidRPr="0098467C" w:rsidRDefault="0098467C" w:rsidP="0098467C">
            <w:r w:rsidRPr="0098467C">
              <w:t>Характеризовать разные природные сообщества.</w:t>
            </w:r>
          </w:p>
          <w:p w:rsidR="0098467C" w:rsidRPr="0098467C" w:rsidRDefault="0098467C" w:rsidP="0098467C">
            <w:r w:rsidRPr="0098467C">
              <w:t>Объяснять роль живых организмов и круговорота.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«Проверьте себя»</w:t>
            </w:r>
            <w:r w:rsidRPr="0098467C">
              <w:tab/>
            </w:r>
            <w:r w:rsidRPr="0098467C">
              <w:tab/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20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24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Природные зоны России.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1.Просмотр  презентации.</w:t>
            </w:r>
          </w:p>
          <w:p w:rsidR="0098467C" w:rsidRPr="0098467C" w:rsidRDefault="0098467C" w:rsidP="0098467C">
            <w:r w:rsidRPr="0098467C">
              <w:t>2.Определение  темы  урока.</w:t>
            </w:r>
          </w:p>
          <w:p w:rsidR="0098467C" w:rsidRPr="0098467C" w:rsidRDefault="0098467C" w:rsidP="0098467C">
            <w:r w:rsidRPr="0098467C">
              <w:t>3. Работа с картами «Природные  зоны  России».</w:t>
            </w:r>
          </w:p>
          <w:p w:rsidR="0098467C" w:rsidRPr="0098467C" w:rsidRDefault="0098467C" w:rsidP="0098467C">
            <w:r w:rsidRPr="0098467C">
              <w:t>4. Работа с Красной  книгой  Тверской  области.</w:t>
            </w:r>
          </w:p>
          <w:p w:rsidR="0098467C" w:rsidRPr="0098467C" w:rsidRDefault="0098467C" w:rsidP="0098467C"/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Определять понятие «природная зона». Распознавать и характеризовать природные зоны России по карте, приведённой в учебнике.</w:t>
            </w:r>
          </w:p>
          <w:p w:rsidR="0098467C" w:rsidRPr="0098467C" w:rsidRDefault="0098467C" w:rsidP="0098467C">
            <w:r w:rsidRPr="0098467C">
              <w:t>Различать и объяснять особенности животных разных природных зон.</w:t>
            </w:r>
          </w:p>
          <w:p w:rsidR="0098467C" w:rsidRPr="0098467C" w:rsidRDefault="0098467C" w:rsidP="0098467C">
            <w:r w:rsidRPr="0098467C">
              <w:t xml:space="preserve">Объяснять роль Красной книги в охране природы, приводить примеры редких растений и </w:t>
            </w:r>
            <w:r w:rsidRPr="0098467C">
              <w:lastRenderedPageBreak/>
              <w:t>животных, охраняемых государством.</w:t>
            </w:r>
          </w:p>
          <w:p w:rsidR="0098467C" w:rsidRPr="0098467C" w:rsidRDefault="0098467C" w:rsidP="0098467C"/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Карты, таблица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§21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25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Жизнь организмов на разных материках.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с учебником и картами  материков.</w:t>
            </w:r>
          </w:p>
          <w:p w:rsidR="0098467C" w:rsidRPr="0098467C" w:rsidRDefault="0098467C" w:rsidP="0098467C">
            <w:r w:rsidRPr="0098467C">
              <w:t>2. Работа в парах, составление коллажей «Флора и фауна  материка…»</w:t>
            </w:r>
          </w:p>
          <w:p w:rsidR="0098467C" w:rsidRPr="0098467C" w:rsidRDefault="0098467C" w:rsidP="0098467C">
            <w:r w:rsidRPr="0098467C">
              <w:t>3. Демонстрация  работ у доски.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Характеризовать и сравнивать расположение и размеры материков Земли по карте, приведённой в учебнике.</w:t>
            </w:r>
          </w:p>
          <w:p w:rsidR="0098467C" w:rsidRPr="0098467C" w:rsidRDefault="0098467C" w:rsidP="0098467C">
            <w:r w:rsidRPr="0098467C">
              <w:t xml:space="preserve">Объяснять понятие «местный вид». </w:t>
            </w:r>
          </w:p>
          <w:p w:rsidR="0098467C" w:rsidRPr="0098467C" w:rsidRDefault="0098467C" w:rsidP="0098467C">
            <w:r w:rsidRPr="0098467C">
              <w:t>Характеризовать особенности местных видов организмов, их приспособленность к среде обитания.</w:t>
            </w:r>
          </w:p>
          <w:p w:rsidR="0098467C" w:rsidRPr="0098467C" w:rsidRDefault="0098467C" w:rsidP="0098467C">
            <w:r w:rsidRPr="0098467C">
              <w:t>Называть примеры флоры и фауны материков по рисункам учебника.</w:t>
            </w:r>
          </w:p>
          <w:p w:rsidR="0098467C" w:rsidRPr="0098467C" w:rsidRDefault="0098467C" w:rsidP="0098467C">
            <w:r w:rsidRPr="0098467C">
              <w:t xml:space="preserve">Анализировать свои впечатления от встречи с представителями флоры и фауны разных материков в зоопарке, ботаническом саду, музее. </w:t>
            </w:r>
          </w:p>
          <w:p w:rsidR="0098467C" w:rsidRPr="0098467C" w:rsidRDefault="0098467C" w:rsidP="0098467C">
            <w:r w:rsidRPr="0098467C">
              <w:t xml:space="preserve">Оценивать роль человека в </w:t>
            </w:r>
            <w:r w:rsidRPr="0098467C">
              <w:lastRenderedPageBreak/>
              <w:t>сохранении местных видов на Земле.</w:t>
            </w:r>
          </w:p>
          <w:p w:rsidR="0098467C" w:rsidRPr="0098467C" w:rsidRDefault="0098467C" w:rsidP="0098467C"/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Вопросы  к параграфу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§22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26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Жизнь организмов в морях и океанах.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Обобщение и систематизация знаний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1.Просмотр документального  фильма «Жизнь организмов в морях и океанах»</w:t>
            </w:r>
          </w:p>
          <w:p w:rsidR="0098467C" w:rsidRPr="0098467C" w:rsidRDefault="0098467C" w:rsidP="0098467C">
            <w:r w:rsidRPr="0098467C">
              <w:t>2. Тестирование по теме «Жизнь организмов на планете Земля».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 xml:space="preserve">Описывать разнообразие живого мира в морях и океанах по рисункам учебника. </w:t>
            </w:r>
          </w:p>
          <w:p w:rsidR="0098467C" w:rsidRPr="0098467C" w:rsidRDefault="0098467C" w:rsidP="0098467C">
            <w:r w:rsidRPr="0098467C">
              <w:t>Выделять существенные признаки приспособленности организмов к среде обитания.</w:t>
            </w:r>
          </w:p>
          <w:p w:rsidR="0098467C" w:rsidRPr="0098467C" w:rsidRDefault="0098467C" w:rsidP="0098467C">
            <w:r w:rsidRPr="0098467C">
              <w:t>Объяснять причины прикреплённого образа жизни мидий, водорослей и особого строения тела у рыб.</w:t>
            </w:r>
          </w:p>
          <w:p w:rsidR="0098467C" w:rsidRPr="0098467C" w:rsidRDefault="0098467C" w:rsidP="0098467C">
            <w:r w:rsidRPr="0098467C">
              <w:t>Оценивать значение планктона для других живых организмов по рисунку учебника.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Сообще-</w:t>
            </w:r>
          </w:p>
          <w:p w:rsidR="0098467C" w:rsidRPr="0098467C" w:rsidRDefault="0098467C" w:rsidP="0098467C">
            <w:r w:rsidRPr="0098467C">
              <w:t xml:space="preserve">ния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23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14992" w:type="dxa"/>
            <w:gridSpan w:val="12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rPr>
                <w:b/>
              </w:rPr>
              <w:t xml:space="preserve">Тема 4 </w:t>
            </w:r>
            <w:r w:rsidRPr="0098467C">
              <w:t>Человек на планете Земля (6ч)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27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065" w:type="dxa"/>
            <w:shd w:val="clear" w:color="auto" w:fill="auto"/>
          </w:tcPr>
          <w:p w:rsidR="0098467C" w:rsidRPr="0098467C" w:rsidRDefault="0098467C" w:rsidP="0098467C">
            <w:r w:rsidRPr="0098467C">
              <w:t>Как появился человек на Земле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1.Просмотр презентации.</w:t>
            </w:r>
          </w:p>
          <w:p w:rsidR="0098467C" w:rsidRPr="0098467C" w:rsidRDefault="0098467C" w:rsidP="0098467C">
            <w:r w:rsidRPr="0098467C">
              <w:t>2.Определение темы и постановка  проблемы  урока.</w:t>
            </w:r>
          </w:p>
          <w:p w:rsidR="0098467C" w:rsidRPr="0098467C" w:rsidRDefault="0098467C" w:rsidP="0098467C">
            <w:r w:rsidRPr="0098467C">
              <w:t xml:space="preserve">3.Заполнение  таблицы «Этапы  </w:t>
            </w:r>
            <w:r w:rsidRPr="0098467C">
              <w:lastRenderedPageBreak/>
              <w:t>развития  Человека Разумного»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lastRenderedPageBreak/>
              <w:t xml:space="preserve">Характеризовать внешний вид раннего предка человека, сравнивать его с обезьяной и современным </w:t>
            </w:r>
            <w:r w:rsidRPr="0098467C">
              <w:lastRenderedPageBreak/>
              <w:t>человеком.</w:t>
            </w:r>
          </w:p>
          <w:p w:rsidR="0098467C" w:rsidRPr="0098467C" w:rsidRDefault="0098467C" w:rsidP="0098467C">
            <w:r w:rsidRPr="0098467C">
              <w:t>Выделять особенности строения тела и жизнедеятельности неандертальцев.</w:t>
            </w:r>
          </w:p>
          <w:p w:rsidR="0098467C" w:rsidRPr="0098467C" w:rsidRDefault="0098467C" w:rsidP="0098467C">
            <w:r w:rsidRPr="0098467C">
              <w:t>Описывать особенности строения тела и условия жизни кроманьонцев по рисунку учебника.</w:t>
            </w:r>
          </w:p>
          <w:p w:rsidR="0098467C" w:rsidRPr="0098467C" w:rsidRDefault="0098467C" w:rsidP="0098467C">
            <w:r w:rsidRPr="0098467C">
              <w:t xml:space="preserve">Устанавливать связь между развитием головного мозга и поведением древних людей. </w:t>
            </w:r>
          </w:p>
          <w:p w:rsidR="0098467C" w:rsidRPr="0098467C" w:rsidRDefault="0098467C" w:rsidP="0098467C">
            <w:r w:rsidRPr="0098467C">
              <w:t>Характеризовать существенные признаки современного человека.</w:t>
            </w:r>
          </w:p>
          <w:p w:rsidR="0098467C" w:rsidRPr="0098467C" w:rsidRDefault="0098467C" w:rsidP="0098467C">
            <w:r w:rsidRPr="0098467C">
              <w:t>Объяснять роль речи и общения в формировании современного человека.</w:t>
            </w:r>
          </w:p>
          <w:p w:rsidR="0098467C" w:rsidRDefault="0098467C" w:rsidP="0098467C">
            <w:r w:rsidRPr="0098467C">
              <w:t>Доказывать, что современный человек появился на Земле в результате длительного исторического развития.</w:t>
            </w:r>
          </w:p>
          <w:p w:rsidR="0098467C" w:rsidRPr="0098467C" w:rsidRDefault="0098467C" w:rsidP="0098467C"/>
          <w:p w:rsidR="0098467C" w:rsidRPr="0098467C" w:rsidRDefault="0098467C" w:rsidP="0098467C"/>
        </w:tc>
        <w:tc>
          <w:tcPr>
            <w:tcW w:w="2268" w:type="dxa"/>
            <w:vMerge w:val="restart"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/>
                <w:kern w:val="0"/>
                <w:lang w:eastAsia="ru-RU" w:bidi="ar-SA"/>
              </w:rPr>
              <w:lastRenderedPageBreak/>
              <w:t>Познавательные УУД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1.Сформировать умение анализировать, сравнивать, классифицировать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и обобщать факты и явления, выявлять причины и следствия простых явлений.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2.Сформировать умение вычитывать все уровни текстовой информации. 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/>
                <w:kern w:val="0"/>
                <w:lang w:eastAsia="ru-RU" w:bidi="ar-SA"/>
              </w:rPr>
              <w:t>Регулятивные УУД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1.Сформировать умение самостоятельно обнаруживать и формулировать учебную проблему, определять цель учебной деятельности (формулировка вопроса урока).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2.Сформировать умение в диалоге с учителем совершенствовать самостоятельно выработанные критерии оценки.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3.Сформировать умение работать по плану, сверять свои действия с целью и при необходимости исправлять ошибки самостоятельно.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lastRenderedPageBreak/>
              <w:t xml:space="preserve">Тестирование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 24</w:t>
            </w:r>
          </w:p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28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065" w:type="dxa"/>
            <w:shd w:val="clear" w:color="auto" w:fill="auto"/>
          </w:tcPr>
          <w:p w:rsidR="0098467C" w:rsidRPr="0098467C" w:rsidRDefault="0098467C" w:rsidP="0098467C">
            <w:r w:rsidRPr="0098467C">
              <w:t>Как человек изменял природу.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1.Работа  с учебником.</w:t>
            </w:r>
          </w:p>
          <w:p w:rsidR="0098467C" w:rsidRPr="0098467C" w:rsidRDefault="0098467C" w:rsidP="0098467C">
            <w:r w:rsidRPr="0098467C">
              <w:t>2. Составление плана ответа.</w:t>
            </w:r>
          </w:p>
          <w:p w:rsidR="0098467C" w:rsidRPr="0098467C" w:rsidRDefault="0098467C" w:rsidP="0098467C">
            <w:r w:rsidRPr="0098467C">
              <w:t>3. Выполнение  заданий на  карточках.</w:t>
            </w:r>
          </w:p>
          <w:p w:rsidR="0098467C" w:rsidRPr="0098467C" w:rsidRDefault="0098467C" w:rsidP="0098467C"/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Анализировать пути расселения человека по карте материков Земли.</w:t>
            </w:r>
          </w:p>
          <w:p w:rsidR="0098467C" w:rsidRPr="0098467C" w:rsidRDefault="0098467C" w:rsidP="0098467C">
            <w:r w:rsidRPr="0098467C">
              <w:t>Приводить доказательства воздействия человека на природу.</w:t>
            </w:r>
          </w:p>
          <w:p w:rsidR="0098467C" w:rsidRPr="0098467C" w:rsidRDefault="0098467C" w:rsidP="0098467C"/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«Проверьте себя»</w:t>
            </w:r>
          </w:p>
          <w:p w:rsidR="0098467C" w:rsidRPr="0098467C" w:rsidRDefault="0098467C" w:rsidP="0098467C">
            <w:r w:rsidRPr="0098467C">
              <w:tab/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§25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29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065" w:type="dxa"/>
            <w:shd w:val="clear" w:color="auto" w:fill="auto"/>
          </w:tcPr>
          <w:p w:rsidR="0098467C" w:rsidRPr="0098467C" w:rsidRDefault="0098467C" w:rsidP="0098467C">
            <w:r w:rsidRPr="0098467C">
              <w:t>Важность охраны живого мира планеты.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kern w:val="0"/>
                <w:sz w:val="20"/>
                <w:szCs w:val="20"/>
                <w:lang w:eastAsia="ru-RU" w:bidi="ar-SA"/>
              </w:rPr>
            </w:pPr>
            <w:r w:rsidRPr="0098467C">
              <w:rPr>
                <w:rFonts w:ascii="Arial" w:eastAsia="Times New Roman" w:hAnsi="Arial" w:cs="Arial"/>
                <w:kern w:val="0"/>
                <w:sz w:val="20"/>
                <w:szCs w:val="2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/>
        </w:tc>
        <w:tc>
          <w:tcPr>
            <w:tcW w:w="2410" w:type="dxa"/>
            <w:shd w:val="clear" w:color="auto" w:fill="auto"/>
          </w:tcPr>
          <w:p w:rsidR="0098467C" w:rsidRPr="0098467C" w:rsidRDefault="0098467C" w:rsidP="0098467C">
            <w:r w:rsidRPr="0098467C">
              <w:t>Семинар по теме « Важность охраны живого мира  планеты»</w:t>
            </w:r>
          </w:p>
          <w:p w:rsidR="0098467C" w:rsidRPr="0098467C" w:rsidRDefault="0098467C" w:rsidP="0098467C">
            <w:r w:rsidRPr="0098467C">
              <w:t xml:space="preserve">- стихи учащихся </w:t>
            </w:r>
          </w:p>
          <w:p w:rsidR="0098467C" w:rsidRPr="0098467C" w:rsidRDefault="0098467C" w:rsidP="0098467C">
            <w:r w:rsidRPr="0098467C">
              <w:t>- сообщения о редких и исчезающих  видах  организмов</w:t>
            </w:r>
          </w:p>
          <w:p w:rsidR="0098467C" w:rsidRPr="0098467C" w:rsidRDefault="0098467C" w:rsidP="0098467C">
            <w:r w:rsidRPr="0098467C">
              <w:t>- презентации «Крупнейшие  заповедники  мира»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Называть животных, истреблённых человеком.</w:t>
            </w:r>
          </w:p>
          <w:p w:rsidR="0098467C" w:rsidRPr="0098467C" w:rsidRDefault="0098467C" w:rsidP="0098467C">
            <w:r w:rsidRPr="0098467C">
              <w:t xml:space="preserve">Характеризовать состояние редких видов животных, занесённых в Красную книгу. </w:t>
            </w:r>
          </w:p>
          <w:p w:rsidR="0098467C" w:rsidRPr="0098467C" w:rsidRDefault="0098467C" w:rsidP="0098467C">
            <w:r w:rsidRPr="0098467C">
              <w:t>Объяснять причины сокращения и истребления некоторых видов животных, приводить примеры.</w:t>
            </w:r>
          </w:p>
          <w:p w:rsidR="0098467C" w:rsidRPr="0098467C" w:rsidRDefault="0098467C" w:rsidP="0098467C">
            <w:r w:rsidRPr="0098467C">
              <w:t>Объяснять значение Красной книги, заповедников.</w:t>
            </w:r>
          </w:p>
          <w:p w:rsidR="0098467C" w:rsidRPr="0098467C" w:rsidRDefault="0098467C" w:rsidP="0098467C">
            <w:r w:rsidRPr="0098467C">
              <w:t>Характеризовать запрет на охоту как мероприятие по охране животных.</w:t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/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§26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30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065" w:type="dxa"/>
            <w:shd w:val="clear" w:color="auto" w:fill="auto"/>
          </w:tcPr>
          <w:p w:rsidR="0098467C" w:rsidRPr="0098467C" w:rsidRDefault="0098467C" w:rsidP="0098467C">
            <w:r w:rsidRPr="0098467C">
              <w:t>Сохраним богатство живого мира.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Обобщение и систематиз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lastRenderedPageBreak/>
              <w:t>ация знаний</w:t>
            </w:r>
          </w:p>
        </w:tc>
        <w:tc>
          <w:tcPr>
            <w:tcW w:w="2410" w:type="dxa"/>
            <w:shd w:val="clear" w:color="auto" w:fill="auto"/>
          </w:tcPr>
          <w:p w:rsidR="0098467C" w:rsidRPr="0098467C" w:rsidRDefault="0098467C" w:rsidP="0098467C">
            <w:pPr>
              <w:rPr>
                <w:b/>
                <w:bCs/>
              </w:rPr>
            </w:pPr>
            <w:r w:rsidRPr="0098467C">
              <w:lastRenderedPageBreak/>
              <w:t>Контрольная  работа</w:t>
            </w:r>
            <w:r w:rsidRPr="0098467C">
              <w:rPr>
                <w:b/>
                <w:bCs/>
              </w:rPr>
              <w:br/>
            </w:r>
            <w:r w:rsidRPr="0098467C">
              <w:rPr>
                <w:bCs/>
              </w:rPr>
              <w:t>по теме «Человек на планете Земля».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 xml:space="preserve">Аргументировать ценность биологического </w:t>
            </w:r>
            <w:r w:rsidRPr="0098467C">
              <w:lastRenderedPageBreak/>
              <w:t>разнообразия для природы и человека.</w:t>
            </w:r>
          </w:p>
          <w:p w:rsidR="0098467C" w:rsidRPr="0098467C" w:rsidRDefault="0098467C" w:rsidP="0098467C">
            <w:r w:rsidRPr="0098467C">
              <w:t>Оценивать роль деятельности человека в природе.</w:t>
            </w:r>
          </w:p>
          <w:p w:rsidR="0098467C" w:rsidRPr="0098467C" w:rsidRDefault="0098467C" w:rsidP="0098467C">
            <w:r w:rsidRPr="0098467C">
              <w:t xml:space="preserve">Приводить примеры своей деятельности в природе и общения с живыми организмами. </w:t>
            </w:r>
            <w:r w:rsidRPr="0098467C">
              <w:br/>
              <w:t>Проектировать мероприятия по охране растений и животных в период летних каникул (заготовка кормов для зимующих птиц, постройка кормушек, охрана раннецветущих растений и пр.).</w:t>
            </w:r>
          </w:p>
          <w:p w:rsidR="0098467C" w:rsidRPr="0098467C" w:rsidRDefault="0098467C" w:rsidP="0098467C">
            <w:r w:rsidRPr="0098467C">
              <w:t>Оценивать свои достижения и достижения одноклассников по усвоению учебного материала.</w:t>
            </w:r>
          </w:p>
          <w:p w:rsidR="0098467C" w:rsidRPr="0098467C" w:rsidRDefault="0098467C" w:rsidP="0098467C"/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/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§27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31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065" w:type="dxa"/>
            <w:shd w:val="clear" w:color="auto" w:fill="auto"/>
          </w:tcPr>
          <w:p w:rsidR="0098467C" w:rsidRPr="0098467C" w:rsidRDefault="0098467C" w:rsidP="0098467C">
            <w:r w:rsidRPr="0098467C">
              <w:t>Итоговый контроль знаний по курсу биологии 5 класс.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Повторение  и обобщение.</w:t>
            </w:r>
          </w:p>
        </w:tc>
        <w:tc>
          <w:tcPr>
            <w:tcW w:w="2410" w:type="dxa"/>
            <w:shd w:val="clear" w:color="auto" w:fill="auto"/>
          </w:tcPr>
          <w:p w:rsidR="0098467C" w:rsidRPr="0098467C" w:rsidRDefault="0098467C" w:rsidP="0098467C">
            <w:r w:rsidRPr="0098467C">
              <w:t>Итоговое  тестирование.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Систематизировать и обобщать знания по темам курса биологии 5 класса.</w:t>
            </w:r>
          </w:p>
          <w:p w:rsidR="0098467C" w:rsidRPr="0098467C" w:rsidRDefault="0098467C" w:rsidP="0098467C">
            <w:r w:rsidRPr="0098467C">
              <w:t>Использовать учебные действия для формулировки ответов.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Контрольная работа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lastRenderedPageBreak/>
              <w:t>32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065" w:type="dxa"/>
            <w:shd w:val="clear" w:color="auto" w:fill="auto"/>
          </w:tcPr>
          <w:p w:rsidR="0098467C" w:rsidRPr="0098467C" w:rsidRDefault="0098467C" w:rsidP="0098467C">
            <w:r w:rsidRPr="0098467C">
              <w:t>Экскурсия в природу «Многообразие живого мира».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ascii="Arial" w:eastAsia="Times New Roman" w:hAnsi="Arial" w:cs="Arial"/>
                <w:kern w:val="0"/>
                <w:sz w:val="20"/>
                <w:szCs w:val="20"/>
                <w:lang w:eastAsia="ru-RU" w:bidi="ar-SA"/>
              </w:rPr>
              <w:t>Урок-экскурсия</w:t>
            </w:r>
          </w:p>
        </w:tc>
        <w:tc>
          <w:tcPr>
            <w:tcW w:w="2410" w:type="dxa"/>
            <w:shd w:val="clear" w:color="auto" w:fill="auto"/>
          </w:tcPr>
          <w:p w:rsidR="0098467C" w:rsidRPr="0098467C" w:rsidRDefault="0098467C" w:rsidP="0098467C">
            <w:r w:rsidRPr="0098467C">
              <w:t>1.Правила  поведения в природе.</w:t>
            </w:r>
          </w:p>
          <w:p w:rsidR="0098467C" w:rsidRPr="0098467C" w:rsidRDefault="0098467C" w:rsidP="0098467C">
            <w:r w:rsidRPr="0098467C">
              <w:t>2.Составление  плана экскурсии.</w:t>
            </w:r>
          </w:p>
          <w:p w:rsidR="0098467C" w:rsidRPr="0098467C" w:rsidRDefault="0098467C" w:rsidP="0098467C">
            <w:r w:rsidRPr="0098467C">
              <w:t>3. Отчет об экскурсии.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Наблюдать и фиксировать природные явления, делать выводы.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r w:rsidRPr="0098467C">
              <w:t>Отчет об экскурсии</w:t>
            </w:r>
            <w:r w:rsidRPr="0098467C">
              <w:tab/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/>
          <w:p w:rsidR="0098467C" w:rsidRPr="0098467C" w:rsidRDefault="0098467C" w:rsidP="0098467C"/>
        </w:tc>
      </w:tr>
      <w:tr w:rsidR="0098467C" w:rsidRPr="0098467C" w:rsidTr="0098467C">
        <w:tc>
          <w:tcPr>
            <w:tcW w:w="14992" w:type="dxa"/>
            <w:gridSpan w:val="12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rPr>
                <w:b/>
              </w:rPr>
              <w:t xml:space="preserve">Резервное время </w:t>
            </w:r>
            <w:r w:rsidRPr="0098467C">
              <w:t>(3ч)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33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Летние  задания.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rPr>
                <w:b/>
                <w:bCs/>
              </w:rPr>
              <w:t>Обсуждение заданий на лето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>Систематизировать и обобщать знания о многообразии живого мира.</w:t>
            </w:r>
          </w:p>
          <w:p w:rsidR="0098467C" w:rsidRPr="0098467C" w:rsidRDefault="0098467C" w:rsidP="0098467C">
            <w:r w:rsidRPr="0098467C">
              <w:t xml:space="preserve">Соблюдать правила поведения в природе. </w:t>
            </w:r>
            <w:r w:rsidRPr="0098467C">
              <w:br/>
              <w:t>Анализировать содержание заданий, выбранных на лето.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Регулятивные УУД 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1. Сформировать умение в диалоге с учителем совершенствовать самостоятельно выработанные критерии оценки. 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2. Сформировать умение адекватно оценивать свои знания и умения.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/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/>
          <w:p w:rsidR="0098467C" w:rsidRPr="0098467C" w:rsidRDefault="0098467C" w:rsidP="0098467C"/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jc w:val="center"/>
            </w:pPr>
            <w:r w:rsidRPr="0098467C">
              <w:t>34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/>
        </w:tc>
        <w:tc>
          <w:tcPr>
            <w:tcW w:w="2206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Викторина «Хочу  все  знать».Подведение  итогов.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/>
        </w:tc>
        <w:tc>
          <w:tcPr>
            <w:tcW w:w="2552" w:type="dxa"/>
            <w:gridSpan w:val="2"/>
            <w:shd w:val="clear" w:color="auto" w:fill="auto"/>
          </w:tcPr>
          <w:p w:rsidR="0098467C" w:rsidRPr="0098467C" w:rsidRDefault="0098467C" w:rsidP="0098467C">
            <w:r w:rsidRPr="0098467C">
              <w:t>Повторение  и систематизация  знаний.</w:t>
            </w:r>
          </w:p>
          <w:p w:rsidR="0098467C" w:rsidRPr="0098467C" w:rsidRDefault="0098467C" w:rsidP="0098467C">
            <w:r w:rsidRPr="0098467C">
              <w:t>Демонстрация лучших  работ учащихся за  год:</w:t>
            </w:r>
          </w:p>
          <w:p w:rsidR="0098467C" w:rsidRPr="0098467C" w:rsidRDefault="0098467C" w:rsidP="0098467C">
            <w:r w:rsidRPr="0098467C">
              <w:t>-сообщения</w:t>
            </w:r>
          </w:p>
          <w:p w:rsidR="0098467C" w:rsidRPr="0098467C" w:rsidRDefault="0098467C" w:rsidP="0098467C">
            <w:r w:rsidRPr="0098467C">
              <w:t>-презентации</w:t>
            </w:r>
          </w:p>
          <w:p w:rsidR="0098467C" w:rsidRPr="0098467C" w:rsidRDefault="0098467C" w:rsidP="0098467C">
            <w:r w:rsidRPr="0098467C">
              <w:t>-фотоотчеты</w:t>
            </w:r>
          </w:p>
          <w:p w:rsidR="0098467C" w:rsidRPr="0098467C" w:rsidRDefault="0098467C" w:rsidP="0098467C">
            <w:r w:rsidRPr="0098467C">
              <w:t>-коллажи и др.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r w:rsidRPr="0098467C">
              <w:tab/>
            </w:r>
          </w:p>
        </w:tc>
        <w:tc>
          <w:tcPr>
            <w:tcW w:w="2268" w:type="dxa"/>
            <w:vMerge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/>
        </w:tc>
        <w:tc>
          <w:tcPr>
            <w:tcW w:w="1417" w:type="dxa"/>
            <w:gridSpan w:val="2"/>
            <w:shd w:val="clear" w:color="auto" w:fill="auto"/>
          </w:tcPr>
          <w:p w:rsidR="0098467C" w:rsidRPr="0098467C" w:rsidRDefault="0098467C" w:rsidP="0098467C"/>
        </w:tc>
      </w:tr>
    </w:tbl>
    <w:p w:rsidR="0098467C" w:rsidRPr="0098467C" w:rsidRDefault="0098467C" w:rsidP="0098467C">
      <w:pPr>
        <w:widowControl/>
        <w:suppressAutoHyphens w:val="0"/>
        <w:rPr>
          <w:rFonts w:eastAsiaTheme="minorHAnsi" w:cs="Times New Roman"/>
          <w:kern w:val="0"/>
          <w:sz w:val="28"/>
          <w:szCs w:val="28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spacing w:line="360" w:lineRule="auto"/>
        <w:ind w:firstLine="709"/>
        <w:jc w:val="center"/>
        <w:rPr>
          <w:rFonts w:eastAsia="Calibri" w:cs="Times New Roman"/>
          <w:b/>
          <w:kern w:val="0"/>
          <w:lang w:eastAsia="en-US" w:bidi="ar-SA"/>
        </w:rPr>
      </w:pPr>
    </w:p>
    <w:p w:rsidR="0098467C" w:rsidRDefault="0098467C" w:rsidP="0098467C">
      <w:pPr>
        <w:widowControl/>
        <w:suppressAutoHyphens w:val="0"/>
        <w:spacing w:line="360" w:lineRule="auto"/>
        <w:ind w:firstLine="709"/>
        <w:jc w:val="center"/>
        <w:rPr>
          <w:rFonts w:eastAsia="Calibri" w:cs="Times New Roman"/>
          <w:b/>
          <w:kern w:val="0"/>
          <w:lang w:eastAsia="en-US" w:bidi="ar-SA"/>
        </w:rPr>
      </w:pPr>
    </w:p>
    <w:p w:rsidR="0098467C" w:rsidRDefault="0098467C" w:rsidP="0098467C">
      <w:pPr>
        <w:widowControl/>
        <w:suppressAutoHyphens w:val="0"/>
        <w:spacing w:line="360" w:lineRule="auto"/>
        <w:ind w:firstLine="709"/>
        <w:jc w:val="center"/>
        <w:rPr>
          <w:rFonts w:eastAsia="Calibri" w:cs="Times New Roman"/>
          <w:b/>
          <w:kern w:val="0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spacing w:line="360" w:lineRule="auto"/>
        <w:ind w:firstLine="709"/>
        <w:jc w:val="center"/>
        <w:rPr>
          <w:rFonts w:eastAsia="Calibri" w:cs="Times New Roman"/>
          <w:b/>
          <w:kern w:val="0"/>
          <w:lang w:eastAsia="en-US" w:bidi="ar-SA"/>
        </w:rPr>
      </w:pPr>
    </w:p>
    <w:p w:rsidR="0098467C" w:rsidRPr="00797417" w:rsidRDefault="00797417" w:rsidP="0098467C">
      <w:pPr>
        <w:widowControl/>
        <w:suppressAutoHyphens w:val="0"/>
        <w:ind w:firstLine="567"/>
        <w:jc w:val="center"/>
        <w:rPr>
          <w:rFonts w:eastAsia="Calibri" w:cs="Times New Roman"/>
          <w:b/>
          <w:kern w:val="0"/>
          <w:lang w:eastAsia="en-US" w:bidi="ar-SA"/>
        </w:rPr>
      </w:pPr>
      <w:r w:rsidRPr="00797417">
        <w:rPr>
          <w:rFonts w:eastAsia="Calibri" w:cs="Times New Roman"/>
          <w:b/>
          <w:kern w:val="0"/>
          <w:lang w:eastAsia="en-US" w:bidi="ar-SA"/>
        </w:rPr>
        <w:lastRenderedPageBreak/>
        <w:t>КАЛЕНДАРНО-ТЕМАТИЧЕСКОЕ  ПЛАНИРОВАНИЕ</w:t>
      </w:r>
    </w:p>
    <w:p w:rsidR="0098467C" w:rsidRPr="0098467C" w:rsidRDefault="0098467C" w:rsidP="0098467C">
      <w:pPr>
        <w:widowControl/>
        <w:suppressAutoHyphens w:val="0"/>
        <w:ind w:firstLine="567"/>
        <w:jc w:val="center"/>
        <w:rPr>
          <w:rFonts w:eastAsia="Calibri" w:cs="Times New Roman"/>
          <w:b/>
          <w:kern w:val="0"/>
          <w:sz w:val="22"/>
          <w:szCs w:val="22"/>
          <w:lang w:eastAsia="en-US" w:bidi="ar-SA"/>
        </w:rPr>
      </w:pPr>
      <w:r w:rsidRPr="0098467C">
        <w:rPr>
          <w:rFonts w:eastAsia="Calibri" w:cs="Times New Roman"/>
          <w:b/>
          <w:kern w:val="0"/>
          <w:sz w:val="22"/>
          <w:szCs w:val="22"/>
          <w:lang w:eastAsia="en-US" w:bidi="ar-SA"/>
        </w:rPr>
        <w:t>6 КЛАСС, 34 ЧАСА (1 ЧАС В НЕДЕЛЮ)</w:t>
      </w:r>
    </w:p>
    <w:p w:rsidR="0098467C" w:rsidRPr="0098467C" w:rsidRDefault="0098467C" w:rsidP="0098467C">
      <w:pPr>
        <w:widowControl/>
        <w:suppressAutoHyphens w:val="0"/>
        <w:ind w:firstLine="567"/>
        <w:jc w:val="center"/>
        <w:rPr>
          <w:rFonts w:eastAsia="Calibri" w:cs="Times New Roman"/>
          <w:b/>
          <w:kern w:val="0"/>
          <w:sz w:val="22"/>
          <w:szCs w:val="22"/>
          <w:lang w:eastAsia="en-US" w:bidi="ar-SA"/>
        </w:rPr>
      </w:pPr>
      <w:r w:rsidRPr="0098467C">
        <w:rPr>
          <w:rFonts w:eastAsia="Calibri" w:cs="Times New Roman"/>
          <w:b/>
          <w:kern w:val="0"/>
          <w:sz w:val="22"/>
          <w:szCs w:val="22"/>
          <w:lang w:eastAsia="en-US" w:bidi="ar-SA"/>
        </w:rPr>
        <w:t>«Биология. 6 класс» Под ред. И.Н. Пономаревой, изд. «Вентана – Граф»</w:t>
      </w:r>
    </w:p>
    <w:p w:rsidR="0098467C" w:rsidRPr="0098467C" w:rsidRDefault="0098467C" w:rsidP="0098467C">
      <w:pPr>
        <w:widowControl/>
        <w:suppressAutoHyphens w:val="0"/>
        <w:ind w:firstLine="567"/>
        <w:jc w:val="both"/>
        <w:rPr>
          <w:rFonts w:eastAsia="Calibri" w:cs="Times New Roman"/>
          <w:kern w:val="0"/>
          <w:sz w:val="22"/>
          <w:szCs w:val="22"/>
          <w:lang w:eastAsia="en-US" w:bidi="ar-SA"/>
        </w:rPr>
      </w:pPr>
    </w:p>
    <w:tbl>
      <w:tblPr>
        <w:tblpPr w:leftFromText="180" w:rightFromText="180" w:vertAnchor="text" w:tblpX="-352" w:tblpY="1"/>
        <w:tblOverlap w:val="never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8"/>
        <w:gridCol w:w="770"/>
        <w:gridCol w:w="16"/>
        <w:gridCol w:w="2394"/>
        <w:gridCol w:w="119"/>
        <w:gridCol w:w="2108"/>
        <w:gridCol w:w="41"/>
        <w:gridCol w:w="2070"/>
        <w:gridCol w:w="2339"/>
        <w:gridCol w:w="1829"/>
        <w:gridCol w:w="68"/>
        <w:gridCol w:w="141"/>
        <w:gridCol w:w="1600"/>
        <w:gridCol w:w="175"/>
        <w:gridCol w:w="1134"/>
      </w:tblGrid>
      <w:tr w:rsidR="0098467C" w:rsidRPr="00797417" w:rsidTr="00797417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Дата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№ урока</w:t>
            </w:r>
          </w:p>
        </w:tc>
        <w:tc>
          <w:tcPr>
            <w:tcW w:w="25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Тема урока</w:t>
            </w:r>
          </w:p>
        </w:tc>
        <w:tc>
          <w:tcPr>
            <w:tcW w:w="6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Планируемые результаты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Основные виды деятельности.</w:t>
            </w:r>
            <w:r w:rsidRPr="00797417">
              <w:rPr>
                <w:rFonts w:eastAsia="Calibri" w:cs="Times New Roman"/>
                <w:b/>
                <w:vanish/>
                <w:kern w:val="0"/>
                <w:lang w:eastAsia="en-US" w:bidi="ar-SA"/>
              </w:rPr>
              <w:t>и обучающих-тельной деятельнос-</w:t>
            </w:r>
          </w:p>
        </w:tc>
        <w:tc>
          <w:tcPr>
            <w:tcW w:w="17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Практичес</w:t>
            </w:r>
            <w:r w:rsidR="00797417">
              <w:rPr>
                <w:rFonts w:eastAsia="Calibri" w:cs="Times New Roman"/>
                <w:b/>
                <w:kern w:val="0"/>
                <w:lang w:eastAsia="en-US" w:bidi="ar-SA"/>
              </w:rPr>
              <w:t>-</w:t>
            </w: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кая часть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Домаш</w:t>
            </w:r>
            <w:r w:rsidR="00797417">
              <w:rPr>
                <w:rFonts w:eastAsia="Calibri" w:cs="Times New Roman"/>
                <w:b/>
                <w:kern w:val="0"/>
                <w:lang w:eastAsia="en-US" w:bidi="ar-SA"/>
              </w:rPr>
              <w:t>-</w:t>
            </w: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нее задание</w:t>
            </w:r>
          </w:p>
        </w:tc>
      </w:tr>
      <w:tr w:rsidR="0098467C" w:rsidRPr="00797417" w:rsidTr="00797417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25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личностные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метапредметные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предметные</w:t>
            </w:r>
          </w:p>
        </w:tc>
        <w:tc>
          <w:tcPr>
            <w:tcW w:w="20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7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</w:tr>
      <w:tr w:rsidR="0098467C" w:rsidRPr="00797417" w:rsidTr="00797417">
        <w:tc>
          <w:tcPr>
            <w:tcW w:w="1584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Тема 1. Наука о растениях – ботаника (4 часа)</w:t>
            </w:r>
          </w:p>
        </w:tc>
      </w:tr>
      <w:tr w:rsidR="0098467C" w:rsidRPr="00797417" w:rsidTr="007974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1.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Царство Растения. Общая характеристика растений.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Ориентация в межличностных отношениях.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Умение  выделять нравственный аспект поведения.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Самоопределение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Различать царства живой природы. Характеризовать различных представителей царства Растения.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Определять предмет науки ботаники. Описывать историю развития науки о растениях.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Использовать информационные ресурсы для подготовки презентации сообщения о роли растений в природе, об истории использования растений человеком (П) Умение слушать и вступать в диалог (К)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Знать правила работы в кабинете биологии, технику безопасности при работе с биологическими объектами и лабораторным оборудованием. Царства живой природы. Места обитания растений. История использования и изучения растений. Семенные и споровые растения. Наука о растениях — ботаника</w:t>
            </w:r>
          </w:p>
        </w:tc>
        <w:tc>
          <w:tcPr>
            <w:tcW w:w="2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1.Знакомство с учебником.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 Составление  схемы «Классификация  растений»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3. Самостоятельная работа с учебником «Признаки растений»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1, с.6</w:t>
            </w:r>
          </w:p>
        </w:tc>
      </w:tr>
      <w:tr w:rsidR="0098467C" w:rsidRPr="00797417" w:rsidTr="007974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Times New Roman" w:cs="Times New Roman"/>
                <w:kern w:val="0"/>
                <w:lang w:eastAsia="ru-RU" w:bidi="ar-SA"/>
              </w:rPr>
              <w:t xml:space="preserve">Разнообразие растений. </w:t>
            </w:r>
            <w:r w:rsidRPr="00797417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Особенности внешнего строения растений.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Ориента-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ция в межлично-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стных отношениях.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Умение  выделять нравственный аспект поведения.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Самоопределение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Характеризовать внешнее строение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растений.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Объяснять отличие вегетативных органов от генеративных.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Умение слушать и вступать в диалог(К)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Осваивать приёмы работы с определителем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Использовать информационные ресурсы для подготовки презентации сообщения о роли растений в природе, об истории использования растений человеком (П)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Внешнее строение, органы растения.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Вегетативные и генеративные органы. Семенные и споровые растения. Представление о жизненных формах растений, примеры. Характеристика отличительных свойств наиболее крупных категорий жизненных форм растений: деревьев, кустарников, кустарничков, полукустарников, трав</w:t>
            </w:r>
          </w:p>
        </w:tc>
        <w:tc>
          <w:tcPr>
            <w:tcW w:w="2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 xml:space="preserve">1.Работа с иллюстративным  </w:t>
            </w:r>
            <w:r w:rsidRPr="00797417">
              <w:rPr>
                <w:lang w:eastAsia="en-US"/>
              </w:rPr>
              <w:lastRenderedPageBreak/>
              <w:t>материалом «Многообразие растений»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2.Составление и сравнительная характеристика  схем «Вегетативные органы», «Генеративные органы».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3.Заполнение таблицы «Жизненные формы  растений»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П.2, с.14</w:t>
            </w:r>
          </w:p>
        </w:tc>
      </w:tr>
      <w:tr w:rsidR="0098467C" w:rsidRPr="00797417" w:rsidTr="007974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3.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Клеточное строение растений. Свойства растительной клетки.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ность познавательных 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Приводить примеры одноклеточных и многоклеточных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Различать и называть органоиды клеток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Характеризовать основные процессы жизнедеятельност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и клетки.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Обобщать знания и делать выводы о взаимосвязи работы всех частей клетки.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Выявлять отличительные признаки растительной клетки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Клетка как основная структурная единица растения. Строение растительной клетки: клеточная стенка, ядро, цитоплазма, вакуоли, пластиды. Жизнедеятельность клетки. Деление клетки. Клетка как живая система.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Особенности растительной клетки</w:t>
            </w:r>
          </w:p>
        </w:tc>
        <w:tc>
          <w:tcPr>
            <w:tcW w:w="2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1.Работа с учебником.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 Просмотр презентации «Строение растительной клетки».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3. Выполнение лабораторной работы.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Лабораторная  работа «Строение растительной клетки»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П.3, с. 17</w:t>
            </w:r>
          </w:p>
        </w:tc>
      </w:tr>
      <w:tr w:rsidR="0098467C" w:rsidRPr="00797417" w:rsidTr="007974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4.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Ткани растений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учебными умениями: логично излагать материал; анализировать текст, таблицу, рисунок и на этой основе формулировать выводы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Определять понятие «ткань». Характеризовать особенности строения и функции тканей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Устанавливать взаимосвязь строения и функций тканей.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 xml:space="preserve">1.Заполнение таблицы «Ткани растений» 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 Работа с микроскопом и микропрепаратами «Ткани растений».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Самостоятельная работа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П.4, с.21, с. 26 (вопросы)</w:t>
            </w:r>
          </w:p>
        </w:tc>
      </w:tr>
      <w:tr w:rsidR="0098467C" w:rsidRPr="00797417" w:rsidTr="00797417">
        <w:tc>
          <w:tcPr>
            <w:tcW w:w="1584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Тема 2. Органы растений (9 часов)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 (5)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Семя, его строение и значение. Условия прорастания семян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интеллектуальными умениями (анализировать, сравнивать, делать выводы).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учебными умениями: работать с учебной и справочной литературой, логично излагать материал;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исследовательскими умениями: определять цели лабораторной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работы, осуществлять фиксирование и анализ фактов или явлений, проводить презентацию полученных знаний и опыта.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Объяснять роль семян в природе. Характеризовать функции частей семени.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 xml:space="preserve">Описывать строение зародыша растения.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Устанавливать сходство проростка с зародышем семени.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Описывать стадии прорастания семян. Выявлять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отличительные признаки семян двудольных и однодольных растений.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Использовать информационные ресурсы для подготовки сообщения о роли семян в жизни человека.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наблюдения, фиксировать их результаты во время выполнения лабораторной работы.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Соблюдать правила работы в кабинете, обращения с лабораторным оборудованием.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Характеризовать роль воды и воздуха в прорастании семян.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значение запасных питательных веществ в прорастании семян.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зависимость прорастания семян от температурных условий.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Прогнозировать сроки посева семян отдельных культур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1.Просмотр презентации «Строение семени»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 Выполнение лабораторной работы «Строение семени фасоли»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3. Работа с натуральными объектами, различными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семенами растений.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Лабораторная работа № 1 «Строение семени фасоли»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П.5, с.28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6, с.34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 (6)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Корень, его строение и значение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интеллектуальными умениями (наблюдать, устанавливать причинно-следственные связи, делать обобщения и выводы).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исследовательскими умениями: определять цели лабораторной работы, осуществлять фиксирование и анализ фактов или явлений, проводить презентацию полученных знаний и опыта.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Различать и определять типы корневых систем на рисунках, гербарных экземплярах, натуральных объектах.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Называть части корня.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Устанавливать взаимосвязь строения и функций частей корня.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Объяснять особенности роста корня. Проводить наблюдения за изменениями в верхушечной части корня в период роста.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Характеризовать значение видоизменённых корней для растений.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1.Просмотр презентации «Строение корня».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2.Работа с иллюстрациями учебника.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lang w:eastAsia="en-US"/>
              </w:rPr>
              <w:t>3.Работа с натуральными объектами.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7, с.37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 (7)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Побег, его строение и развитие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литературой, логично излагать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материал;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Называть части побега.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Определять типы почек на рисунках, фотографиях, натуральных объектах. Характеризовать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почку как зачаток нового побега.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назначение вегетативных и генеративных почек.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роль прищипки и пасынкования в растениеводстве.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ru-RU"/>
              </w:rPr>
            </w:pPr>
            <w:r w:rsidRPr="00797417">
              <w:rPr>
                <w:lang w:eastAsia="ru-RU"/>
              </w:rPr>
              <w:lastRenderedPageBreak/>
              <w:t>1.Просмотр презентации «Побег, его строение и развитие»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ru-RU"/>
              </w:rPr>
            </w:pPr>
            <w:r w:rsidRPr="00797417">
              <w:rPr>
                <w:lang w:eastAsia="ru-RU"/>
              </w:rPr>
              <w:t xml:space="preserve">2. Выполнение рисунков с учебника </w:t>
            </w:r>
            <w:r w:rsidRPr="00797417">
              <w:rPr>
                <w:lang w:eastAsia="ru-RU"/>
              </w:rPr>
              <w:lastRenderedPageBreak/>
              <w:t>«Строение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ru-RU"/>
              </w:rPr>
            </w:pPr>
            <w:r w:rsidRPr="00797417">
              <w:rPr>
                <w:lang w:eastAsia="ru-RU"/>
              </w:rPr>
              <w:t>почек»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ru-RU"/>
              </w:rPr>
            </w:pPr>
            <w:r w:rsidRPr="00797417">
              <w:rPr>
                <w:lang w:eastAsia="ru-RU"/>
              </w:rPr>
              <w:t>3.Выполнение лабораторной работы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ru-RU"/>
              </w:rPr>
            </w:pPr>
            <w:r w:rsidRPr="00797417">
              <w:rPr>
                <w:lang w:eastAsia="ru-RU"/>
              </w:rPr>
              <w:t>«Строение вегетативных и генеративных почек»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Лабораторная работа № 2 «Строение вегетативных и генеративных почек»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8, с. 43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4 (8)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Лист, его строение и значение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учебными умениями: работать с учебной и справочной литературой, логично излагать материал;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Определять части листа на гербарных экземплярах, рисунках.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Различать простые и сложные листья. Характеризовать внутреннее строение листа, его части.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Устанавливать взаимосвязь строения и функций листа.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Характеризовать видоизменения листьев растений.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1.Просмотр презентации «Лист, его строение и развитие»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 Выполнение рисунков с учебника «Строение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Простого листа»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3.Выполнение лабораторной работы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«Внешнее строение листьев»</w:t>
            </w:r>
          </w:p>
          <w:p w:rsidR="0065237E" w:rsidRPr="00797417" w:rsidRDefault="0065237E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65237E" w:rsidRPr="00797417" w:rsidRDefault="0065237E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Лабораторная работа № 3 «Внешнее строение листьев»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9, с.48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5 (9)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Стебель, его строение и значение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литературой, логично излагать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материал;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Описывать внешнее строение стебля, приводить примеры различных типов стеблей.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Называть внутренние части стебля растений 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их функции.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Определять видоизменения надземных и подземных побегов на рисунках, фотографиях, натуральных объектах.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1.Просмотр  презентации.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2.Составление схемы «Внутреннее строение стебля»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3.Биологически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й диктант.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Биологический диктант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10, с.54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6 (10)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Внешнее строение корневища, клубня, луковицы.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интеллектуальными умениями (наблюдать, устанавливать причинно-следственные связи, делать обобщения и выводы).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учебными умениями: работать с учебной и справочной литературой, логично излагать материал;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исследовательскими умениями: определять цели лабораторной работы, осуществлять фиксирование и анализ фактов или явлений, проводить презентацию полученных знаний и опыта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Изучать и описывать строение подземных побегов, отмечать их различия.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Фиксировать результаты исследований. Соблюдать правила работы в кабинете, обращения с лабораторным оборудованием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1.Работа с учебником.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 Составление схемы «Видоизменения  побегов».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3.Выполнение лабораторной работы «Внешнее строение корневища, клубня, луковицы»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Лабораторная работа № 4</w:t>
            </w:r>
            <w:r w:rsidRPr="00797417">
              <w:t xml:space="preserve"> «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t>Внешнее строение корневища, клубня, луковицы»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П.10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7 (11)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Цветок, его строение и значение. Соцветия.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литературой, логично излагать материал;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исследовательскими умениями: определять цели лабораторной работы, осуществлять фиксирование и анализ фактов или явлений, проводить презентацию полученных знаний и опыта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Определять и называть части цветка на рисунках, фотографиях, натуральных объектах.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Называть функции частей цветка.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Различать и называть типы соцветий на рисунках и натуральных объектах.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Характеризовать значение соцветий.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Объяснять взаимосвязь опыления и оплодотворения у цветковых растений. Характеризовать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типы опыления у растений.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Устанавливать взаимосвязь функций частей цветка и поведения животных в период опыления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1.Просмотр презентации.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 Выполнение рисунка –схемы «Цветок»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3. Выполнение  лабораторной работы «Изучение строения соцветий»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4.Работа с гербариями растений.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Лабораторная работа № 5 «Изучение строения соцветий»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П.11, с. 66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8 (12)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Плод. Разнообразие и значение плодов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учебными умениями: работать с учебной и справочной литературой, логично излагать материал;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исследовательскими умениями: определять цели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лабораторной работы, осуществлять фиксирование и анализ фактов или явлений, проводить презентацию полученных знаний и опыта;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Объяснять процесс образования плода. Определять типы плодов и классифицировать их по рисункам, фотографиям, натуральным объектам.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Описывать способы распространения плодов и семян на основе наблюдений.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Использовать информационные ресурсы для подготовки сообщения о роли плодов и семян в природе и жизни человека.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1.Работа с учебником, ответить на вопросы и заполнить схему «Типы плодов»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 Работа с коллекциями плодов рвстений.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12, с.66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9 (13)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Обобщение и систематизация знаний по материалам темы «Органы растений»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интеллектуальными умениями (делать обобщения и выводы)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Обобщать и систематизировать знания по теме, делать выводы.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коммуникативными умениями и опытом межличностных коммуникаций, корректного ведения диалога и дискуссии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Обобщать и систематизировать знания по теме, делать выводы.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Отвечать на итоговые вопросы темы, выполнять задания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1.Мультимедий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ная  игра «Органы растений»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2.Тестирование по теме.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Тестовый контроль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С.71</w:t>
            </w:r>
          </w:p>
        </w:tc>
      </w:tr>
      <w:tr w:rsidR="0098467C" w:rsidRPr="00797417" w:rsidTr="00797417">
        <w:tc>
          <w:tcPr>
            <w:tcW w:w="1584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t>Тема 3. Основные процессы жизнедеятельности растений (6 часов)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 (14)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Минеральное питание растений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Сформированность познавательных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Овладение учебными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Объяснять роль корневых волосков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в механизме почвенного питания.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Обосновывать роль почвенного питания в жизни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Сравнивать и различать состав и значение органических и минеральных удобрений для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Устанавливать взаимосвязь почвенного питания растений и условий внешней среды.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1.Работа с учебником,отве</w:t>
            </w:r>
            <w:r w:rsidRPr="00797417">
              <w:rPr>
                <w:lang w:eastAsia="en-US"/>
              </w:rPr>
              <w:lastRenderedPageBreak/>
              <w:t>тить на  вопросы.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 Составление рисунка схемы «Минеральное питание растений»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lang w:eastAsia="en-US"/>
              </w:rPr>
              <w:t>3.Подготовить сообщение «Значение минеральных удобрений»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П.13, с.74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 (15)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Воздушное питание растений — фотосинтез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у учащихся ценностного отношения к природе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Характеризовать условия, необходимые для воздушного питания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роль зелёных листьев в фотосинтезе.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Приводить примеры организмов — автотрофов и гетеротрофов, находить различия в их питании.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Обосновывать космическую роль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зелёных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Использовать информационные ресурсы для подготовки сообщения о роли фотосинтеза на нашей планете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1.Просмотр презентации «Фотосинтез»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 Проведение  опытов по  теме.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14, с.78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 (16)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Дыхание и обмен веществ у растений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учебными умениями: работать с учебной и справочной литературой, логично излагать материал;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коммуникативными умениями и опытом межличностных коммуникаций, корректного ведения диалога и дискуссии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Характеризовать сущность процесса дыхания у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Устанавливать взаимосвязь процессов дыхания и фотосинтеза, проводить их сравнение.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 xml:space="preserve">Определять понятие «обмен веществ».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Характеризовать обмен веществ как важный признак жизни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1.Просмотр презентации.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2.Заполнение таблицы 2.Сравнитель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ная характеристика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дыхания и фотосинтеза.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lang w:eastAsia="en-US"/>
              </w:rPr>
              <w:t xml:space="preserve">3.Анализ таблицы в парах.  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15, с. 82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4 (17)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D92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Размножение   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растений</w:t>
            </w:r>
            <w:r w:rsidR="00A80D92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t>половое и бесполое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Сформированность познавательных интересов и мотивов к изучению биологии; овладение интеллектуальными умениями (анализировать, сравнивать, классифицировать,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устанавливать причинно-следственные связи, делать обобщения и выводы).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Овладение учебными умениями: работать с учебной и справочной литературой, логично излагать материал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Характеризовать значение размножения живых организмов.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Называть и описывать способы бесполого размножения, приводить примеры.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 xml:space="preserve">Обосновывать биологическую сущность бесполого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размножения.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биологическую сущность полового размножения.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Сравнивать бесполое и половое размножение растений, находить их различия.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Называть основные особенности оплодотворения у цветковых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Доказывать обоснованность определения «двойное оплодотворение» применительно к цветковым растениям.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1.Просмотр презентация «Размножение растений»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2.Составление схемы «Виды размножения растений»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3. Тестирование по теме.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П.16 с. 86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5 (18)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Вегетативное размножение растений и его использование человеком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у учащихся ценностного отношения к природе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Осуществлять фиксирование и анализ фактов или явлений, видеть пути и способы решения исследуемой проблемы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Называть характерные черты вегетативного размножения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Сравнивать различные способы и приёмы работы в процессе вегетативного размножения растений.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1.Просмотр презентации «Способы вегетативного размножения растений»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2.Практическая работа «Черенкование комнатных растений»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Практическая работа «Черенкование комнатных растений»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17, с. 91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6 (19)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Рост и развитие растений. Обобщение знаний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по теме.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Сформированность познавательных интересов 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Овладение учебными умениями: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информации.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 Обобщать и систематизировать знания по теме, делать выводы.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коммуникативными умениями и опытом межличностных коммуникаций, корректного ведения диалога и дискуссии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Называть основные черты, характеризующие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рост растения.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процессы развития растения, роль зародыша.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Сравнивать процессы роста и развития.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Характеризовать этапы индивидуального развития растения.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Устанавливать зависимость роста и развития растений от условий среды.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Обобщать и систематизировать знания по теме, делать выводы.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Отвечать на итоговые вопросы темы, выполнять задания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1.Работа с учебником.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 xml:space="preserve">2. Блиц-турнир </w:t>
            </w:r>
            <w:r w:rsidRPr="00797417">
              <w:rPr>
                <w:lang w:eastAsia="en-US"/>
              </w:rPr>
              <w:lastRenderedPageBreak/>
              <w:t>по  теме.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 xml:space="preserve">3.Тестирование по  теме 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«Основные процессы жизнедеятельности растений»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Тестовый контроль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П.18, с. 96, с.101</w:t>
            </w:r>
          </w:p>
        </w:tc>
      </w:tr>
      <w:tr w:rsidR="0098467C" w:rsidRPr="00797417" w:rsidTr="00797417">
        <w:tc>
          <w:tcPr>
            <w:tcW w:w="1584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lastRenderedPageBreak/>
              <w:t>Тема 4. Многообразие и развитие растительного мира (9)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 (20)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Систематика растений, её значение для ботаники.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Водоросли, их многообразие в природе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Сформированность познавательных интересов 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мотивов к изучению биологии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Овладение учебными умениями: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Приводить примеры названий различных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Систематизировать растения по группам.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 xml:space="preserve">Характеризовать единицу систематики — вид.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Осваивать приёмы работы с определителем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значение систематики растений для ботаники.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Использовать информационные ресурсы для подготовки презентации сообщения о деятельности К. Линнея и роли его исследований в биологии.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Выделять и описывать существенные признаки водорослей.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Характеризовать главные черты, лежащие в основе систематики водорослей.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Распознавать водоросли на рисунках, гербарных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материалах.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Сравнивать водоросли с наземными растениями и находить общие признаки.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 xml:space="preserve">Объяснять процессы размножения у одноклеточных и многоклеточных водорослей. 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Использовать информационные ресурсы для подготовки сообщения о значении водорослей в природе и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жизни человека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1.Просмотр презентации.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 xml:space="preserve">2. Работа с </w:t>
            </w:r>
            <w:r w:rsidRPr="00797417">
              <w:rPr>
                <w:lang w:eastAsia="en-US"/>
              </w:rPr>
              <w:lastRenderedPageBreak/>
              <w:t>терминами: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вид,род, семейство, класс, порядок, отдел, царство.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3.Составление  плана по п.20 «Водоросли, их многообразие в природе»</w:t>
            </w:r>
          </w:p>
          <w:p w:rsidR="0098467C" w:rsidRPr="00797417" w:rsidRDefault="0098467C" w:rsidP="00797417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19, 20, с. 104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 (21)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Отдел Моховидные. Общая характеристика и значение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Сравнивать представителей различных групп растений отдела, делать выводы.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Называть существенные признаки мхов.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Распознавать представителей моховидных на рисунках, гербарных материалах, живых объектах.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Выделять признаки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принадлежности моховидных к высшим споровым растениям.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 xml:space="preserve">Характеризовать процессы размножения и развития моховидных, их особенности.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Устанавливать взаимосвязь строения мхов и их воздействия на среду обитания.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37E" w:rsidRPr="00797417" w:rsidRDefault="0065237E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1.Работа с текстом  учебника  по  плану.</w:t>
            </w:r>
          </w:p>
          <w:p w:rsidR="0065237E" w:rsidRPr="00797417" w:rsidRDefault="0065237E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2.Заполнение  таблицы « сравнительная  характеристика  споровых растений»</w:t>
            </w:r>
          </w:p>
          <w:p w:rsidR="0065237E" w:rsidRPr="00797417" w:rsidRDefault="0065237E" w:rsidP="00797417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Лабораторная работа № 6 «Изучение внешнего строения мхов»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21, с. 113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 (22)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Плауны. Хвощи, папоротники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проводить анализ и обработку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Сравнивать особенности строения и размножения мхов и папоротникообразных. Обосновывать необходимость охраны исчезающих видов.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Использовать информационные ресурсы для подготовки презентации проекта о разнообразии и роли высших споровых растений в природе.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65237E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1.Просмотр презентации «Общая характеристика  папоротнико-образных»</w:t>
            </w:r>
          </w:p>
          <w:p w:rsidR="0065237E" w:rsidRPr="00797417" w:rsidRDefault="0065237E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</w:t>
            </w:r>
            <w:r w:rsidRPr="00797417">
              <w:rPr>
                <w:lang w:eastAsia="en-US"/>
              </w:rPr>
              <w:t>Заполнение  таблицы  «Сравнительная  характеристика  споровых растений»</w:t>
            </w:r>
          </w:p>
          <w:p w:rsidR="0065237E" w:rsidRPr="00797417" w:rsidRDefault="0065237E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П. 22, с. 113 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4 (23)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Отдел Голосеменные. Общая характеристика и значение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 и общению с природой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Выявлять общие черты строения и развития семенных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Осваивать приёмы работы с определителем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Сравнивать строение споры и семени. Характеризовать процессы размножения и развития голосеменных.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Прогнозировать последствия нерациональной деятельности человека для жизни голосеменных.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Использовать информационные ресурсы для подготовки презентации проекта о значении хвойных лесов России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65237E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1.Просмотр презентации «Отдел  голосеменные»</w:t>
            </w:r>
          </w:p>
          <w:p w:rsidR="0065237E" w:rsidRPr="00797417" w:rsidRDefault="0065237E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2.Работа с гербарными  образцами и коллекциями  шишек.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23, с. 122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5 (24)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Отдел Покрытосеменные. Общая характеристика и значение.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Сформированность познавательных интересов и мотивов к изучению биологии и общению с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природой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Овладение учебными умениями: работать с учебной и справочной литературой,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Выявлять черты усложнения организации покрытосеменных по сравнению с голосеменными.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Сравнивать 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находить признаки сходства и различия в строении и жизнедеятельности покрытосеменных и голосеменных.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Применять приёмы работы с определителем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Устанавливать взаимосвязь приспособленности покрытосеменных к условиям среды.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Выделять и сравнивать существенные признаки строения однодольных и двудольных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Объяснять причины использования покрытосеменных для выведения культурных форм.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Использовать информационные ресурсы для подготовки презентации проекта об охраняемых видах покрытосеменных растений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65237E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1.Просмотр видеофрагмента «Отдел Покрытосемен-ные»</w:t>
            </w:r>
          </w:p>
          <w:p w:rsidR="0065237E" w:rsidRPr="00797417" w:rsidRDefault="0065237E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2.Заполнение  кластера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«Значение  цветковых».</w:t>
            </w:r>
          </w:p>
          <w:p w:rsidR="0065237E" w:rsidRPr="00797417" w:rsidRDefault="0065237E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3. Практическое  задание:</w:t>
            </w:r>
            <w:r w:rsidR="00B92ADF" w:rsidRPr="00797417">
              <w:rPr>
                <w:rFonts w:eastAsia="Calibri" w:cs="Times New Roman"/>
                <w:kern w:val="0"/>
                <w:lang w:eastAsia="en-US" w:bidi="ar-SA"/>
              </w:rPr>
              <w:t xml:space="preserve"> подгото-вить  5тестов  по  теме.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24, с. 126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6 (25)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Семейства класса Двудольные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Сформированность познавательных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интересов и мотивов к изучению биологии и общению с природой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Овладение учебными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lastRenderedPageBreak/>
              <w:t xml:space="preserve">Выделять основные признаки класса </w:t>
            </w: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lastRenderedPageBreak/>
              <w:t>Двудольные.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Описывать отличительные признаки семейств Двудольных.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Распознавать представителей семейств на рисунках, гербарных материалах, натуральных объектах.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Применять приёмы работы с определителем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Использовать информационные ресурсы для подготовки презентации проекта о роли растений класса Двудольные в природе и жизни человека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B92ADF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 xml:space="preserve">1.Работа  с гербарными </w:t>
            </w:r>
            <w:r w:rsidRPr="00797417">
              <w:rPr>
                <w:lang w:eastAsia="en-US"/>
              </w:rPr>
              <w:lastRenderedPageBreak/>
              <w:t>образцами.</w:t>
            </w:r>
          </w:p>
          <w:p w:rsidR="00B92ADF" w:rsidRPr="00797417" w:rsidRDefault="00B92ADF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2.Заполнение таблицы «Семейства растений»</w:t>
            </w:r>
          </w:p>
          <w:p w:rsidR="00B92ADF" w:rsidRPr="00797417" w:rsidRDefault="00B92ADF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3.Работа с определителями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Самостоятельная работа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25, с. 132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7 (26)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Семейства класса Однодольные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 и общению с природой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самостоятельно вести поиск источников (справочные издания на 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Выделять признаки класса Однодольные.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 xml:space="preserve">Определять признаки деления классов Двудольные и Однодольные на семейства.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 xml:space="preserve">Описывать характерные черты семейств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однодольных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Применять приёмы работы с</w:t>
            </w:r>
            <w:r w:rsidRPr="00797417">
              <w:rPr>
                <w:rFonts w:eastAsia="Calibri" w:cs="Times New Roman"/>
                <w:kern w:val="0"/>
                <w:lang w:val="en-US" w:eastAsia="en-US" w:bidi="ar-SA"/>
              </w:rPr>
              <w:t> 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t>определителем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Приводить примеры охраняемых видов.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Использовать информационные ресурсы для подготовки презентации проекта о практическом использовании растений семейства Однодольные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ADF" w:rsidRPr="00797417" w:rsidRDefault="00B92ADF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1.Работа  с гербарными образцами.</w:t>
            </w:r>
          </w:p>
          <w:p w:rsidR="00B92ADF" w:rsidRPr="00797417" w:rsidRDefault="00B92ADF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2.Заполнение таблицы «Семейства растений»</w:t>
            </w:r>
          </w:p>
          <w:p w:rsidR="0098467C" w:rsidRPr="00797417" w:rsidRDefault="00B92ADF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lang w:eastAsia="en-US"/>
              </w:rPr>
              <w:t>3.Работа с определителями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26, с. 138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8 (27)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Историческое развитие растительного мира. Разнообразие и происхождение культурных растений.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A80D92" w:rsidP="00A80D92">
            <w:pPr>
              <w:widowControl/>
              <w:suppressAutoHyphens w:val="0"/>
              <w:ind w:left="-85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Сформированност</w:t>
            </w:r>
            <w:r w:rsidR="0098467C" w:rsidRPr="00797417">
              <w:rPr>
                <w:rFonts w:eastAsia="Calibri" w:cs="Times New Roman"/>
                <w:kern w:val="0"/>
                <w:lang w:eastAsia="en-US" w:bidi="ar-SA"/>
              </w:rPr>
              <w:t>ь познавательных интересов и мотивов к изучению биологии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Объяснять сущность понятия об эволюции живого мира.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Описывать основные этапы эволюции организмов на Земле.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Выделять этапы развития растительного мира.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Называть черты приспособленности растений к наземному образу жизни.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Использовать информационные ресурсы для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подготовки сообщения о редких и исчезающих видах растений.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Называть основные признаки различия культурных и дикорастущих растений. Характеризовать роль человека в появлении многообразия культурных растений.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Приводить примеры культурных растений своего региона.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Использовать информационные ресурсы для подготовки презентации сообщения о жизни и научной деятельности Н.И. Вавилова.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B92ADF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1.Просмотр видео фрагмента «Эволюция растительного мира»</w:t>
            </w:r>
          </w:p>
          <w:p w:rsidR="00B92ADF" w:rsidRPr="00797417" w:rsidRDefault="00B92ADF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2.Работа с текстом учебника и заполнение кластера «Центры происхождения культурных растений».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Биологический диктант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27, 28, с. 143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9 (28)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Обобщение и систематизация знаний по материалам темы «Многообразие и развитие растительного мира»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интеллектуальными умениями (делать обобщения и выводы)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Обобщать и систематизировать знания по теме, делать выводы.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коммуникативными умениями и опытом межличностных коммуникаций,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корректного ведения диалога и дискуссии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>Обобщать и систематизировать знания по теме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, делать выводы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B92ADF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>Интеллектуаль-ный  марафон «Мир растений»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Тестовый контроль по теме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29, с. 150, с. 155</w:t>
            </w:r>
          </w:p>
        </w:tc>
      </w:tr>
      <w:tr w:rsidR="0098467C" w:rsidRPr="00797417" w:rsidTr="00797417">
        <w:tc>
          <w:tcPr>
            <w:tcW w:w="1584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lastRenderedPageBreak/>
              <w:t>Тема 5. Природные сообщества (3 часа)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 (29)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Понятие о природном сообществе — биогеоценозе и экосистеме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A80D92">
            <w:pPr>
              <w:widowControl/>
              <w:suppressAutoHyphens w:val="0"/>
              <w:ind w:left="-85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Интернета); 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проводить анализ и обработку информации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Объяснять сущность понятия «природное сообщество».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Устанавливать взаимосвязь структурных звеньев природного сообщества.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Оценивать роль круговорота веществ и потока энергии в экосистемах.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Выявлять преобладающие типы природных сообществ родного края.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Характеризовать влияние абиотических факторов на формирование природного сообщества.</w:t>
            </w:r>
          </w:p>
          <w:p w:rsidR="0098467C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Использовать информационные ресурсы для подготовки сообщения о природных сообществах России</w:t>
            </w:r>
          </w:p>
          <w:p w:rsidR="00A80D92" w:rsidRPr="00797417" w:rsidRDefault="00A80D92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B92ADF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1.Просмотр презентации «Природные  сообщества»</w:t>
            </w:r>
          </w:p>
          <w:p w:rsidR="00B92ADF" w:rsidRPr="00797417" w:rsidRDefault="00B92ADF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2.Составление схем различных  природных  сообществ с использованием готовых  иллюстраций.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30, с.159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 (30)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Совместная жизнь организмов в природном сообществе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у учащихся ценностного отношения к природе, жизни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исследовательскими умениями: формулировать проблему исследования, определять цели, гипотезу, этапы и задачи исследования, самостоятельно моделировать и проводить эксперимент и на его основе получать новые знания; осуществлять фиксирование и анализ фактов или явлений, видеть пути и способы решения исследуемой проблемы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 xml:space="preserve">Наблюдать природные явления, фиксировать результаты наблюдений, делать выводы. Выполнять исследовательскую работу: находить изучаемые виды растений, определять количество ярусов в природном сообществе, называть жизненные формы растений, отмечать весенние явления в природе.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br/>
              <w:t>Систематизировать и обобщать знания о многообразии живого мира.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Соблюдать правила поведения в природе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B92ADF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1.Знакомство  с правилами  поведения  в природе.</w:t>
            </w:r>
          </w:p>
          <w:p w:rsidR="00B92ADF" w:rsidRPr="00797417" w:rsidRDefault="00B92ADF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2. Изучение  плана индивидуальных  заданий.</w:t>
            </w:r>
          </w:p>
          <w:p w:rsidR="00B92ADF" w:rsidRPr="00797417" w:rsidRDefault="00B92ADF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3.Подготовка  фотоотчета.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PetersburgC" w:cs="Times New Roman"/>
                <w:i/>
                <w:iCs/>
                <w:w w:val="120"/>
                <w:kern w:val="0"/>
                <w:lang w:eastAsia="en-US" w:bidi="ar-SA"/>
              </w:rPr>
            </w:pPr>
            <w:r w:rsidRPr="00797417">
              <w:rPr>
                <w:rFonts w:eastAsia="PetersburgC" w:cs="Times New Roman"/>
                <w:i/>
                <w:iCs/>
                <w:w w:val="123"/>
                <w:kern w:val="0"/>
                <w:lang w:eastAsia="en-US" w:bidi="ar-SA"/>
              </w:rPr>
              <w:t>Экс</w:t>
            </w:r>
            <w:r w:rsidRPr="00797417">
              <w:rPr>
                <w:rFonts w:eastAsia="PetersburgC" w:cs="Times New Roman"/>
                <w:i/>
                <w:iCs/>
                <w:w w:val="121"/>
                <w:kern w:val="0"/>
                <w:lang w:eastAsia="en-US" w:bidi="ar-SA"/>
              </w:rPr>
              <w:t>кур</w:t>
            </w:r>
            <w:r w:rsidRPr="00797417">
              <w:rPr>
                <w:rFonts w:eastAsia="PetersburgC" w:cs="Times New Roman"/>
                <w:i/>
                <w:iCs/>
                <w:w w:val="120"/>
                <w:kern w:val="0"/>
                <w:lang w:eastAsia="en-US" w:bidi="ar-SA"/>
              </w:rPr>
              <w:t>сия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«Весенние явления в жизни экосистемы (лес, парк, луг, болото)»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31, с. 163, составить проект – отчет об экскурсии</w:t>
            </w:r>
          </w:p>
        </w:tc>
      </w:tr>
      <w:tr w:rsidR="0098467C" w:rsidRPr="00797417" w:rsidTr="00A80D92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 (31)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Смена природных сообществ и её причины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учебными умениями: работать с учебной и справочной литературой, логично излагать материал; умение работать с информацией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причины смены природных сообществ.</w:t>
            </w:r>
          </w:p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Приводить примеры смены природных сообществ, вызванной внешними и внутренними причинами.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Объяснять пр</w:t>
            </w:r>
            <w:r w:rsidR="00797417" w:rsidRPr="00797417">
              <w:rPr>
                <w:rFonts w:eastAsia="Calibri" w:cs="Times New Roman"/>
                <w:kern w:val="0"/>
                <w:lang w:eastAsia="en-US" w:bidi="ar-SA"/>
              </w:rPr>
              <w:t xml:space="preserve">ичины </w:t>
            </w:r>
            <w:r w:rsidR="00797417" w:rsidRPr="00797417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неустойчивости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t>сообществ — агроценозов. Аргументировать необходимость бережного отношения к природным сообществам.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B92ADF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lastRenderedPageBreak/>
              <w:t>1.Работа с текстом  учебника.</w:t>
            </w:r>
          </w:p>
          <w:p w:rsidR="00B92ADF" w:rsidRPr="00797417" w:rsidRDefault="00B92ADF" w:rsidP="00797417">
            <w:pPr>
              <w:suppressAutoHyphens w:val="0"/>
              <w:jc w:val="both"/>
              <w:rPr>
                <w:lang w:eastAsia="en-US"/>
              </w:rPr>
            </w:pPr>
            <w:r w:rsidRPr="00797417">
              <w:rPr>
                <w:lang w:eastAsia="en-US"/>
              </w:rPr>
              <w:t xml:space="preserve">2. </w:t>
            </w:r>
            <w:r w:rsidR="00797417" w:rsidRPr="00797417">
              <w:rPr>
                <w:lang w:eastAsia="en-US"/>
              </w:rPr>
              <w:t>Составление плана в схематичном  виде «Смена  природных  сообществ»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П. 32, с.171</w:t>
            </w:r>
          </w:p>
        </w:tc>
      </w:tr>
      <w:tr w:rsidR="0098467C" w:rsidRPr="00797417" w:rsidTr="00797417">
        <w:tc>
          <w:tcPr>
            <w:tcW w:w="1584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b/>
                <w:kern w:val="0"/>
                <w:lang w:eastAsia="en-US" w:bidi="ar-SA"/>
              </w:rPr>
              <w:lastRenderedPageBreak/>
              <w:t>Итоговое повторение, итоговый контроль (3 часа)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1 (32)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Итоговое повторение</w:t>
            </w:r>
          </w:p>
          <w:p w:rsidR="00797417" w:rsidRPr="00797417" w:rsidRDefault="00797417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797417" w:rsidRPr="00797417" w:rsidRDefault="00797417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797417" w:rsidRPr="00797417" w:rsidRDefault="00797417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797417" w:rsidRPr="00797417" w:rsidRDefault="00797417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797417" w:rsidRPr="00797417" w:rsidRDefault="00797417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интеллектуальными умениями (делать обобщения и выводы)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NewBaskervilleC" w:cs="Times New Roman"/>
                <w:color w:val="231F20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Выявление уровня сформированности основных видов учебной деятельности</w:t>
            </w:r>
            <w:r w:rsidRPr="00797417">
              <w:rPr>
                <w:rFonts w:eastAsia="NewBaskervilleC" w:cs="Times New Roman"/>
                <w:color w:val="231F20"/>
                <w:kern w:val="0"/>
                <w:lang w:eastAsia="en-US" w:bidi="ar-SA"/>
              </w:rPr>
              <w:t>.</w:t>
            </w:r>
          </w:p>
          <w:p w:rsidR="00797417" w:rsidRPr="00797417" w:rsidRDefault="00797417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797417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Подготовка к тестированию по  курсу, разбор заданий.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С.176</w:t>
            </w: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2 (33)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Промежуточная (годовая) аттестация:</w:t>
            </w:r>
            <w:r w:rsidR="00797417" w:rsidRPr="00797417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797417">
              <w:rPr>
                <w:rFonts w:eastAsia="Calibri" w:cs="Times New Roman"/>
                <w:kern w:val="0"/>
                <w:lang w:eastAsia="en-US" w:bidi="ar-SA"/>
              </w:rPr>
              <w:t>тест</w:t>
            </w:r>
            <w:r w:rsidR="00797417" w:rsidRPr="00797417">
              <w:rPr>
                <w:rFonts w:eastAsia="Calibri" w:cs="Times New Roman"/>
                <w:kern w:val="0"/>
                <w:lang w:eastAsia="en-US" w:bidi="ar-SA"/>
              </w:rPr>
              <w:t>ирование</w:t>
            </w: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797417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Итоговое  тестирование.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797417" w:rsidTr="00797417"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3 (34)</w:t>
            </w:r>
          </w:p>
        </w:tc>
        <w:tc>
          <w:tcPr>
            <w:tcW w:w="2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Летние задания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Сформированность познавательных интересов и мотивов к изучению биологии</w:t>
            </w: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Овладение учебными умениями: работать с учебной и справочной литературой, логично излагать материал; умение работать с информацией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Излагать свою точку зрения на необходимость принятия мер по охране растительного мира.</w:t>
            </w:r>
          </w:p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Выбирать задание на лето, анализировать его содержание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797417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Обсуждение летних  заданий.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7C" w:rsidRPr="00797417" w:rsidRDefault="0098467C" w:rsidP="00797417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97417">
              <w:rPr>
                <w:rFonts w:eastAsia="Calibri" w:cs="Times New Roman"/>
                <w:kern w:val="0"/>
                <w:lang w:eastAsia="en-US" w:bidi="ar-SA"/>
              </w:rPr>
              <w:t>С.174</w:t>
            </w:r>
          </w:p>
        </w:tc>
      </w:tr>
    </w:tbl>
    <w:p w:rsidR="0098467C" w:rsidRPr="00797417" w:rsidRDefault="0098467C" w:rsidP="0098467C">
      <w:pPr>
        <w:widowControl/>
        <w:suppressAutoHyphens w:val="0"/>
        <w:ind w:firstLine="567"/>
        <w:jc w:val="both"/>
        <w:rPr>
          <w:rFonts w:eastAsia="Calibri" w:cs="Times New Roman"/>
          <w:kern w:val="0"/>
          <w:lang w:eastAsia="en-US" w:bidi="ar-SA"/>
        </w:rPr>
      </w:pPr>
      <w:r w:rsidRPr="00797417">
        <w:rPr>
          <w:rFonts w:eastAsia="Calibri" w:cs="Times New Roman"/>
          <w:kern w:val="0"/>
          <w:lang w:eastAsia="en-US" w:bidi="ar-SA"/>
        </w:rPr>
        <w:br w:type="textWrapping" w:clear="all"/>
      </w:r>
    </w:p>
    <w:p w:rsidR="0098467C" w:rsidRPr="00797417" w:rsidRDefault="0098467C" w:rsidP="0098467C">
      <w:pPr>
        <w:widowControl/>
        <w:suppressAutoHyphens w:val="0"/>
        <w:ind w:firstLine="567"/>
        <w:jc w:val="both"/>
        <w:rPr>
          <w:rFonts w:eastAsia="Calibri" w:cs="Times New Roman"/>
          <w:kern w:val="0"/>
          <w:lang w:eastAsia="en-US" w:bidi="ar-SA"/>
        </w:rPr>
      </w:pPr>
    </w:p>
    <w:p w:rsidR="0098467C" w:rsidRPr="00797417" w:rsidRDefault="0098467C" w:rsidP="0098467C">
      <w:pPr>
        <w:widowControl/>
        <w:suppressAutoHyphens w:val="0"/>
        <w:jc w:val="both"/>
        <w:rPr>
          <w:rFonts w:eastAsia="Calibri" w:cs="Times New Roman"/>
          <w:kern w:val="0"/>
          <w:lang w:eastAsia="en-US" w:bidi="ar-SA"/>
        </w:rPr>
      </w:pPr>
    </w:p>
    <w:p w:rsidR="0098467C" w:rsidRPr="00797417" w:rsidRDefault="0098467C" w:rsidP="0098467C">
      <w:pPr>
        <w:widowControl/>
        <w:suppressAutoHyphens w:val="0"/>
        <w:jc w:val="both"/>
        <w:rPr>
          <w:rFonts w:eastAsia="Calibri" w:cs="Times New Roman"/>
          <w:kern w:val="0"/>
          <w:lang w:eastAsia="en-US" w:bidi="ar-SA"/>
        </w:rPr>
      </w:pPr>
    </w:p>
    <w:p w:rsidR="0098467C" w:rsidRPr="00797417" w:rsidRDefault="0098467C" w:rsidP="0098467C">
      <w:pPr>
        <w:widowControl/>
        <w:suppressAutoHyphens w:val="0"/>
        <w:rPr>
          <w:rFonts w:eastAsia="Calibri" w:cs="Times New Roman"/>
          <w:kern w:val="0"/>
          <w:lang w:eastAsia="ru-RU" w:bidi="ar-SA"/>
        </w:rPr>
      </w:pPr>
    </w:p>
    <w:p w:rsidR="0098467C" w:rsidRPr="00797417" w:rsidRDefault="0098467C" w:rsidP="0098467C">
      <w:pPr>
        <w:widowControl/>
        <w:suppressAutoHyphens w:val="0"/>
        <w:rPr>
          <w:rFonts w:eastAsia="Calibri" w:cs="Times New Roman"/>
          <w:kern w:val="0"/>
          <w:lang w:eastAsia="ru-RU" w:bidi="ar-SA"/>
        </w:rPr>
      </w:pPr>
    </w:p>
    <w:p w:rsidR="0098467C" w:rsidRPr="0098467C" w:rsidRDefault="0098467C" w:rsidP="001038CC">
      <w:pPr>
        <w:widowControl/>
        <w:suppressAutoHyphens w:val="0"/>
        <w:spacing w:line="360" w:lineRule="auto"/>
        <w:rPr>
          <w:rFonts w:eastAsia="Calibri" w:cs="Times New Roman"/>
          <w:b/>
          <w:kern w:val="0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spacing w:line="360" w:lineRule="auto"/>
        <w:ind w:firstLine="709"/>
        <w:jc w:val="center"/>
        <w:rPr>
          <w:rFonts w:eastAsia="Calibri" w:cs="Times New Roman"/>
          <w:b/>
          <w:kern w:val="0"/>
          <w:lang w:eastAsia="en-US" w:bidi="ar-SA"/>
        </w:rPr>
      </w:pPr>
      <w:r w:rsidRPr="0098467C">
        <w:rPr>
          <w:rFonts w:eastAsia="Calibri" w:cs="Times New Roman"/>
          <w:b/>
          <w:kern w:val="0"/>
          <w:lang w:eastAsia="en-US" w:bidi="ar-SA"/>
        </w:rPr>
        <w:lastRenderedPageBreak/>
        <w:t>КАЛЕНДАРНО-ТЕМАТИЧЕСКОЕ ПЛАНИРОВАНИЕ</w:t>
      </w:r>
    </w:p>
    <w:p w:rsidR="0098467C" w:rsidRPr="0098467C" w:rsidRDefault="0098467C" w:rsidP="0098467C">
      <w:pPr>
        <w:widowControl/>
        <w:suppressAutoHyphens w:val="0"/>
        <w:ind w:firstLine="709"/>
        <w:jc w:val="center"/>
        <w:rPr>
          <w:rFonts w:eastAsia="Calibri" w:cs="Times New Roman"/>
          <w:b/>
          <w:kern w:val="0"/>
          <w:lang w:eastAsia="en-US" w:bidi="ar-SA"/>
        </w:rPr>
      </w:pPr>
      <w:r w:rsidRPr="0098467C">
        <w:rPr>
          <w:rFonts w:eastAsia="Calibri" w:cs="Times New Roman"/>
          <w:b/>
          <w:kern w:val="0"/>
          <w:lang w:eastAsia="en-US" w:bidi="ar-SA"/>
        </w:rPr>
        <w:t>7 КЛАСС, 68 ЧАСОВ (2 ЧАСА В НЕДЕЛЮ)</w:t>
      </w:r>
    </w:p>
    <w:p w:rsidR="0098467C" w:rsidRPr="0098467C" w:rsidRDefault="0098467C" w:rsidP="0098467C">
      <w:pPr>
        <w:widowControl/>
        <w:suppressAutoHyphens w:val="0"/>
        <w:ind w:firstLine="709"/>
        <w:jc w:val="center"/>
        <w:rPr>
          <w:rFonts w:eastAsia="Calibri" w:cs="Times New Roman"/>
          <w:b/>
          <w:kern w:val="0"/>
          <w:lang w:eastAsia="en-US" w:bidi="ar-SA"/>
        </w:rPr>
      </w:pPr>
      <w:r w:rsidRPr="0098467C">
        <w:rPr>
          <w:rFonts w:eastAsia="Calibri" w:cs="Times New Roman"/>
          <w:b/>
          <w:kern w:val="0"/>
          <w:lang w:eastAsia="en-US" w:bidi="ar-SA"/>
        </w:rPr>
        <w:t>«Биология. 7 класс» Константинов В.М., Бабенко В.Г., Кучменко В.С., изд. «Вентана – Граф»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62"/>
        <w:gridCol w:w="2206"/>
        <w:gridCol w:w="1276"/>
        <w:gridCol w:w="2552"/>
        <w:gridCol w:w="2126"/>
        <w:gridCol w:w="2268"/>
        <w:gridCol w:w="1276"/>
        <w:gridCol w:w="1211"/>
      </w:tblGrid>
      <w:tr w:rsidR="0098467C" w:rsidRPr="0098467C" w:rsidTr="0098467C">
        <w:trPr>
          <w:trHeight w:val="1014"/>
        </w:trPr>
        <w:tc>
          <w:tcPr>
            <w:tcW w:w="533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 xml:space="preserve">№ 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Дата</w:t>
            </w:r>
          </w:p>
          <w:p w:rsidR="0098467C" w:rsidRPr="0098467C" w:rsidRDefault="0098467C" w:rsidP="0098467C">
            <w:pPr>
              <w:widowControl/>
              <w:suppressAutoHyphens w:val="0"/>
              <w:ind w:firstLine="709"/>
              <w:jc w:val="both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Тема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урока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Тип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урока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Основные  виды  деятельности  на  уроке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 xml:space="preserve">Предметные 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результаты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УУД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Формы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контроля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Домашнее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задание</w:t>
            </w: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Введение (5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Зоология - наука о животных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Вводный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1.Знакомство  с учебником.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2.Составление  схемы «Зоология-наука  комплексная».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3.Оформление  «лестницы рекордов» «Многообразие видов».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Иметь представление о многообразии животного мира.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Знать основные отличительные признаки животных. Уметь: характеризовать черты многообразия животного мира; объяснять черты сходства и различия животных и растений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  <w:r w:rsidRPr="0098467C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lastRenderedPageBreak/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с. 4, № 2; с. 5, № 5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§ 1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рабочая тетрадь 1, с. 5, №3; с.3, № 1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2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Среды жизни и места обитания животных. Взаимосвязи животных в природе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1.Работа с учебником.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2.Заполнение  таблицы «Характеристика  сред  обитания организмов».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3. Фронтальный  опрос  по  теме.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Знать основные среды жизни и места обитания животных.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Уметь приводить примеры местных животных, обитающих в различных средах жизни, характерных для конкретной местности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Практическая работа№ I «Выявление приспособлений животных к среде обитания»; рабочая тетрадь 1, с. 6, №2, 3; с. 7, №4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§2;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рабочая тетрадь 1, с. 6, №1;с. 8, №5, 7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Классификация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животных. Основные систематические группы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учебником.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8467C">
              <w:rPr>
                <w:lang w:eastAsia="en-US"/>
              </w:rPr>
              <w:t>2. Знакомство  с новыми  терминами (вид, подвид, класс, подкласс, семейство, отряд и др.).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8467C">
              <w:rPr>
                <w:lang w:eastAsia="en-US"/>
              </w:rPr>
              <w:t>3.Работа  в парах  «Систематическое  положение…».</w:t>
            </w:r>
          </w:p>
          <w:p w:rsidR="0098467C" w:rsidRPr="0098467C" w:rsidRDefault="0098467C" w:rsidP="0098467C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8467C">
              <w:rPr>
                <w:lang w:eastAsia="en-US"/>
              </w:rPr>
              <w:t>4. Анализ работ у доски.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Знать основные таксономические единицы животного мира.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Уметь распознавать животных различных таксономических групп; объяснять классификацию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lastRenderedPageBreak/>
              <w:t>животных и её значение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lastRenderedPageBreak/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lastRenderedPageBreak/>
              <w:t>Рабочая тетрадь 1, с. 9,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№ 1,2; с. 10,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№3,4;с. 12,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№5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§3,5;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рабочая тетрадь 1, с. 10,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№4, 5;с. 13,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№ 1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4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Влияние человека на животных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презентации.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Выступления учащихся  с  сообщениями 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Анализ  выступлений.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животных, исчезнувших в результате деятельности человека.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Уметь: описывать меры охраны редких животных; давать характеристику роли животных в природных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сообществах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lastRenderedPageBreak/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Cs/>
                <w:kern w:val="0"/>
                <w:lang w:eastAsia="en-US" w:bidi="ar-SA"/>
              </w:rPr>
              <w:t>Личностные: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Формирование познавательных интересов и мотивов к изучению биологии и общению с природой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Рабочая тетрадь 1, с. 12, №5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§2, 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11, № 1-4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5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Обобщение знаний по теме «Общие сведения о мире животных»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Урок обобщения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Тестирование  по  теме «Общие сведения о мире животных»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обобщать знания и умения по теме; осуществлять самоконтроль и взаимоконтроль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Cs/>
                <w:kern w:val="0"/>
                <w:lang w:eastAsia="en-US" w:bidi="ar-SA"/>
              </w:rPr>
              <w:t xml:space="preserve">Личностные: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Ориентация в межличностных отношениях.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Умение выделять нравственный аспект поведения. </w:t>
            </w:r>
            <w:r w:rsidRPr="0098467C">
              <w:rPr>
                <w:rFonts w:eastAsia="Calibri" w:cs="Times New Roman"/>
                <w:bCs/>
                <w:kern w:val="0"/>
                <w:lang w:eastAsia="en-US" w:bidi="ar-SA"/>
              </w:rPr>
              <w:t xml:space="preserve">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«Подведём итоги»: учебник, с. 14-18, № 1-5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Повторение §6,7 за 6 кл.</w:t>
            </w: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lastRenderedPageBreak/>
              <w:t>Строение тела животных (3 часа)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Клетка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 текстом 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2.Заполнеие  таблицы «Строение  клетки».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Создание  модели  из  пластилина «Животная  клетка» (групповая  работа).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понятие «цитология»; органоиды растительной и животной клеток. Уметь: характеризовать функции органоидов и частей клетки; выявлять черты сходства и различия растительной и животной клеток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Cs/>
                <w:kern w:val="0"/>
                <w:lang w:eastAsia="en-US" w:bidi="ar-SA"/>
              </w:rPr>
              <w:t>Личностные: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Формирование познавательных интересов и мотивов к изучению биологии и общению с природой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18, № 1; с. 20, №5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19, №3;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18, №2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7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Ткани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Изучение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1.Работа с тесктом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2.Выполнение  практической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Оформление  отчета  о  работе  в  виде  таблицы «Ткани  животных».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Знать основные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ткани животных и их функции. Уметь: характеризовать разнообразие тканей животных и их типы; обосновывать функции тканей и взаимосвязь процессов жизнедеятельности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lastRenderedPageBreak/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Практиче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ская работа № 2 «Строение клеток и тканей животных»; рабочая тетрадь 1, с. 21,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№4, 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§7;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рабочая тетрадь 1, с. 20, № 1,2,3</w:t>
            </w:r>
          </w:p>
        </w:tc>
      </w:tr>
      <w:tr w:rsidR="0098467C" w:rsidRPr="0098467C" w:rsidTr="0098467C"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8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Органы и системы органов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с таблицами «Внутреннее  строение  животных».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2.Заполнение  схем в тетради.</w:t>
            </w:r>
          </w:p>
          <w:p w:rsidR="0098467C" w:rsidRPr="0098467C" w:rsidRDefault="0098467C" w:rsidP="0098467C">
            <w:pPr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lang w:eastAsia="en-US"/>
              </w:rPr>
              <w:t xml:space="preserve">3. Просмотр видеофрагмента «Симметрия в </w:t>
            </w:r>
            <w:r w:rsidRPr="0098467C">
              <w:rPr>
                <w:lang w:eastAsia="en-US"/>
              </w:rPr>
              <w:lastRenderedPageBreak/>
              <w:t>природе».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Знать понятие «орган».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называть системы органов и их взаимосвязь;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применять знания о свойствах тканей для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объяснения жизнедеятельности органов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всего организма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lastRenderedPageBreak/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Умение слушать и вступать в диалог. Планирование своей деятельности для решения поставленной задачи. Овладение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Cs/>
                <w:kern w:val="0"/>
                <w:lang w:eastAsia="en-US" w:bidi="ar-SA"/>
              </w:rPr>
              <w:t>Личностные: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Формирование познавательных интересов и мотивов к изучению биологии и общению с природой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Рабочая тетрадь 1, с. 21,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1;с. 22,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2; с. 23,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№3,4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§8;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рабочая, тетрадь 1, с. 24,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№-5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1478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lastRenderedPageBreak/>
              <w:t>Подцарство Простейшие, или Одноклеточные животные (4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9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Тип Саркодовые и Жгутиконосцы. Класс Саркодовые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1.Определение  темы  урока и постановка  проблемы.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Работа с иллюстрациями «Простейшие».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3.Работа в парах: краткие  сообщения  о  жизнедеятельности  Саркодовых.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строение одноклеточных животных.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сравнивать одноклеточных животных с одно-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клеточными растениями;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доказывать, что клетка амёбы является самостоятельным организмом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периодические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Рабочая тетрадь 1, с. 27,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№5.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«Подведём итоги»: учеб-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ник, с. 24-25,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задания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1-4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§9;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26,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1;с. 26-27, №2,3;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7, №4.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Подготовить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сообщение о жгутиконосцах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10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Жгутиконосцы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с текстом 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Столкновение  мнений учащихся: Эвглена  зеленая  растение или животное?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Анализ  ответом  учащихся, выводы в тетрадях.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общие признаки одноклеточных животных.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особенности строения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процессов жизнедеятельности жгутиковых на примере эвглены зелёной; выявлять черты сходства и различия в строении одноклеточных животных и одно-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клеточных растений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Cs/>
                <w:kern w:val="0"/>
                <w:lang w:eastAsia="en-US" w:bidi="ar-SA"/>
              </w:rPr>
              <w:t>Личностные: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Формирование познавательных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интересов и мотивов к изучению биологии и общению с природой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Рабочая тетрадь 1, с. 28,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№1, 2;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29,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3, 4, 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§10;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подготовить сообщение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об инфузориях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11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Тип Инфузории, или Ресничные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1.Выпонение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Отчет  о  работе  в тетрадях: рисунок «Инфузория – туфелька», таблица  «Особенности жизнедеятельности инфузорий».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общие признаки инфузорий.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особенности строения и жизнедеятельности инфузории туфельки. Распознавать инфузории на таблицах, рисунках, микропрепаратах; сравнивать строение амёбы протей, эвглены зелёной, инфузории туфельки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работа 1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«Строение и передвижение инфузории туфельки» (учебник, с. 50-51); рабочая тетрадь 1, с. 30, № 1,2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11;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31,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3; с. 32, № 4. Повторение изученного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12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Многообразие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простейших.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Паразитические простейшие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Урок обобщени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1.Ппрорсмотр презентации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2.Заполнение  таблицы «Паразитические  простейшие».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3.Выступления  учащихся  с  сообщениями  по  теме.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Знать меры борьбы и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профилактики заражения паразитическими одноклеточны-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ми животными.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основные типы современных одноклеточных животных; объяснять роль одноклеточных животных в природе и в жизни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lastRenderedPageBreak/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Обобщать и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Cs/>
                <w:kern w:val="0"/>
                <w:lang w:eastAsia="en-US" w:bidi="ar-SA"/>
              </w:rPr>
              <w:t xml:space="preserve">Личностные: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Calibri" w:cs="Times New Roman"/>
                <w:bCs/>
                <w:kern w:val="0"/>
                <w:lang w:eastAsia="en-US" w:bidi="ar-SA"/>
              </w:rPr>
              <w:t xml:space="preserve">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 xml:space="preserve">Рабочая тетрадь 1,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с. 33,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1; с.34,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4, 5; «Подведём итоги»: учебник, с. 35-38, № 1-5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§ 12;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lastRenderedPageBreak/>
              <w:t>тетрадь 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31, №3;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32,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4;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34,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3; с. 35,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6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lastRenderedPageBreak/>
              <w:t>Подцарство Многоклеточные животные. Тип Кишечнополостные (4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Тип Кишечнополостные.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Общая характеристика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с текстом  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Заполнение  схемы «Классификация кишечнополостных».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характерные черты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многоклеточных животных.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особенности строения и жизнедеятельности кишечнополостных; обосновывать взаимосвязи строения и жизнедеятельности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Cs/>
                <w:kern w:val="0"/>
                <w:lang w:eastAsia="en-US" w:bidi="ar-SA"/>
              </w:rPr>
              <w:t>Личностные: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Формирование познавательных интересов и мотивов к изучению биологии и общению с природой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39,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13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(до гидры)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Пресноводная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гидра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1.Просморт  презентации по  теме.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2.Определение  темы  урока и постановка  проблемы.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3.Работа  в группах.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4. Выступления  групп  у доски.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виды и значение различных клеток в составе тела гидры.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объяснять процесс регенерации; сравнивать строение гидры и инфузории туфельки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39,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2;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40, №3,4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13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до конца; рабочая тетрадь 1, с. 41, №5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Морские кишечнополостные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видеофрагмента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2.Заполнение  таблицы «Многобразие  морских кишечнополостных».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происхождение кишечнополостных. Уметь: характеризовать основные классы: Гидроидные, Коралловые полипы, Сцифоидные; выявлять черты сходства кишечнополостных с одноклеточными животными, их основные отличия; применять знания о строении кишечнополостных для сохранения здоровья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№ 3 «Распознавание животных типа Кишечнополостные»; рабочая тетрадь 1, с. 41,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1; с. 42, №2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42, № 3;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43, №4,5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1 по темам «Тип Простейшие»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«Тип Кишечнополостные»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Тестирование  по  темам «Тип Простейшие»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«Тип Кишечнополостные»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применять полученные знания при выполнении практических заданий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«Подведём итоги»: учебник, с. 44-47, № 1-5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13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Типы: Плоские черви. Круглые черви. Кольчатые черви (6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17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Тип Плоские черви. Белая планария (класс Ресничные черви)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учебником.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2.Составление  плана ответа «Общая характеристика  плоских  червей».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Выполнение  практической  работы.</w:t>
            </w:r>
          </w:p>
          <w:p w:rsidR="0098467C" w:rsidRPr="0098467C" w:rsidRDefault="0098467C" w:rsidP="0098467C">
            <w:pPr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lang w:eastAsia="en-US"/>
              </w:rPr>
              <w:t xml:space="preserve">4. Отчет  о работе в тетрадаях. 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основные признаки плоских червей. Уметь: обосновывать значение плоских червей в природе, в жизни и хозяйственной деятельности человека; распознавать представителей типа плоских червей; выявлять черты сходства и различия в строении плоских червей и кишечнополостных; описывать процессы размножения и регенерация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4 «Распознавание животных типа Плоские черви»;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48, № 1, 2; с. 49, № 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15;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49, №3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18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Разнообразие плоских червей: сосальщики и цепни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презентации 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Составление  схем «Циклы  развития плоских  червей»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3.Демонстрация  схем  и  их  анализ  у  доски.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основные черты приспособленности паразитических плоских червей к жизни в других организмах. Уметь: характеризовать особенности строения и процессы жизнедеятельности плоских паразитических червей; выявлять черты сходства и различия в строении плоских червей и кишечнополостных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5 «Выявление приспособлений к среде обитания у плоских червей»; рабочая тетрадь 1, с. 53, № 5, 6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16;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50-51, №1,2; с. 52,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№4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19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Тип Круглые черви.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Нематоды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учебником.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2.Составление  плана ответа «Общая характеристика  круглых  червей».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Выполнение  практической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 Отчет  о работе в тетрадях.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основные признаки круглых червей, их приспособленность к жизни в других организмах. Уметь: выявлять особенности строения и процессов жизнедеятельности круглых червей и плоских червей; применять знания о строении</w:t>
            </w:r>
            <w:r w:rsidRPr="0098467C">
              <w:rPr>
                <w:rFonts w:eastAsia="Calibri" w:cs="Times New Roman"/>
                <w:kern w:val="0"/>
                <w:sz w:val="28"/>
                <w:szCs w:val="22"/>
                <w:lang w:eastAsia="en-US" w:bidi="ar-SA"/>
              </w:rPr>
              <w:t xml:space="preserve">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>и жизнедеятельности паразитических круглых червей для борьбы с ними и профилактики заражения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Практическая работа № 6 «Распознавание животных типа Круглые черви»; рабочая тетрадь 1, с. 54, № 1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§17;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54,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2; с. 55, №3; с. 56,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4, 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20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Тип Кольчатые черви. Класс Многощетинковые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1.Просмотр  презентации по  теме.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Выполнение  лабораторной  работы.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Отчет  о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основные признаки кольчатых червей. Уметь: характеризовать особенности строения и процессы жизнедеятельности; распознавать и описывать представителей многощетинковых кольчатых червей; выявлять черты сходства и различия в строении плоских червей и кольчатых червей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2 «Внешнее строение, передвижение, раздражимость» (учебник, с. 89); рабочая тетрадь 1, с. 58, №3,4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18;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57, № 1,2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21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Малощетинковые черви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с тестом  учебника.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Выполнение  лабораторной  работы.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3.Отчет  о  работе  в виде  таблицы «Внутреннее  строение  дождевого  червя».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приспособления для жизни в почве. Уметь: обосновывать значение малощетинковых кольчатых червей в природе, жизни и хозяйственной деятельности человека; выявлять черты сходства и различия в строении плоских, круглых и кольчатых червей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 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 xml:space="preserve"> Личностные: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3 «Внутреннее строение дождевого червя» (учебник, с. 91); рабочая тетрадь I, с. 59, № 1; с. 60, № 3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19;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60, № 2; с. 61, №4; с. 62,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5 (задача)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22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Зачёт 2 по теме «Тип Плоские черви. Тип Круглые черви. Тип Кольчатые черви»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Контрольная  работа по  теме «Тип Плоские черви. Тип Круглые черви. Тип Кольчатые черви»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выявлять черты сходства и различия плоских, круглых и кольчатых червей; применять на практике полученные знания для решения практических задач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Самоопределение.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«Подведем итоги»: учебник, с. 62-66, № 1-5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13</w:t>
            </w: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Тип Моллюски  (4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23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Общая характеристика типа Моллюски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  учебника.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Заполнение  схемы «Классификация  моллюсков».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Выполнение лабораторной  работы.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4. Отчет  о 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отличительные признаки типа Моллюски. Уметь: приводить примеры наиболее распространённых видов моллюсков своей местности; характеризовать особенности строения и процессы жизнедеятельности моллюсков в связи со средой их обитания; обосновывать значение моллюсков в природе и хозяйственной деятельности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Практическая работа № 6 «Распознавание животных типа Моллюски»; рабочая тетрадь 1, с. 67, №4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20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66,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1,2;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67, №3,5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24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Брюхоногие моллюски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учебником.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2.Составление  плана ответа «Общая Брюхоногих  моллюсков».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Выполнение  практической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 Отчет  о работе в тетрадях.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отличительные признаки класса Брюхоногих моллюсков, представителей. Уметь: характеризовать особенности строения и жизнедеятельности брюхоногих моллюсков в связи со средой обитания; обосновывать значение брюхоногих моллюсков в природе и хозяйственной деятельности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7. 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Практическая работа № 7 «Определение принадлежности моллюсков к классам»; рабочая тетрадь 1, с. 68, № 2; с. 69, №4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21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68,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1,3;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69, №5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25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Двустворчатые моллюски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Комбинированный урок 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учебником.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2.Составление  плана ответа «Общая характеристика  Двустворчатых моллюсков».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 Отчет  о работе в тетрадях.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отличительные признаки двустворчатых моллюсков. Уметь: характеризовать особенности строения и процессы жизнедеятельности; обосновывать значение двустворчатых моллюсков в природе и хозяйственной деятельности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4 «Определение принадлежности моллюсков к классам» (учебник, с. 107); рабочая тетрадь 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70-71,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1-3 (внешнее строение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раковин);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72, № 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22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26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Головоногие моллюски. Обобщающий урок по теме «Тип Моллюски»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учебником.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2.Составление  плана ответа «Общая характеристика  Головоногих моллюсков».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Тестирование  по  теме «Тип  Молюски»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и процессов жизнедеятельности головоногих моллюсков в связи со средой их обитания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«Подведем итоги»: учебник, с. 75-78, № 1-5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23, повторить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3, 8; рабочая тетрадь 1, с. 73-74, №1,2; с. 74-75, №3,4</w:t>
            </w: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Тип Членистоногие (8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27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Ракообразные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презентации.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Работа с влажными  препаратами «Речной  рак».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практической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4.Отчет  о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и процессов жизнедеятельности представителей класса Ракообразные. Уметь: обосновывать черты приспособленности ракообразных к средам обитания; распознавать животных типа Членистоногие; сравнивать членистоногих с кольчатыми червями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7 «Распознавание животных типа Членистоногие» (внешнее строение и приспособления ракообразных)»; рабочая тетрадь 1, с. 79,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1; с. 80, №2;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81-82, №4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81, №3; с. 82, № 5 (задача)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28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Паукообразные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учебником.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2.Составление  плана ответа «Общая характеристика  паукообразных».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Выступления учащихся  по  теме «Клещевой  энцефалит, признаки, профилактика».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и процессов жизнедеятельности представителей класса Паукообразные. Уметь: обосновывать черты приспособленности паукообразных к средам обитания; объяснять значение паукообразных в природе и в жизни человека; называть особенности класса паукообразных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83,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1;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84,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2, 4;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85, № 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§25;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сообщения о клещах; 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84, № 3, 5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29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Насекомые. Внешнее строение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учебником.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2.Составление  плана ответа «Общая характеристика  насекомых».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 Отчет  о работе в тетрадях.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и процессов жизнедеятельности представителей класса Насекомые.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обосновывать черты приспособленности насекомых к средам обитания; описывать поведение насекомых; выявлять черты сходства и различия видов насекомых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5 «Внешнее строение насекомого», учебник, с. 127; рабочая тетрадь 1, с. 85-86, № 1,2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§26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(до внутреннего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строения)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30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 Насекомые. Внутреннее строение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с текстом  учебника.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Работа с влажными  препаратами.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3.Заполнение  таблицы «Внутреннее  строение насекомого».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объяснять взаимосвязь строения и функций систем органов насекомых; сравнивать внутреннее строение насекомых и паукообразных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87-88, № 3, 4, 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§26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до конца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31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Типы развития и многообразие насекомых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текстом  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Заполнение  схем  и таблиц  на  карточках (работа в парах).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3.Изготовление  иллюстраций «Типы  развития  насекомых»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характеристику основных отрядов насекомых. Уметь: характеризовать типы развития насекомых; называть отличительные черты представителей различных отрядов насекомых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89-90, № 1-3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§27;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90-91, №4, 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32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Пчелы и муравьи - общественные насекомые. Полезные насекомые. Охрана насекомых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1.Просмотр видеофрагмента «Тутовый  шелкопряд»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2.Работа с коллекциями.</w:t>
            </w:r>
          </w:p>
          <w:p w:rsidR="0098467C" w:rsidRPr="0098467C" w:rsidRDefault="0098467C" w:rsidP="0098467C">
            <w:pPr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lang w:eastAsia="en-US"/>
              </w:rPr>
              <w:t>3. Выступления  учащихся с презентациями «Общественные  насекомые"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значение общественных насекомых в природе и в жизни человека. Уметь давать характеристику общественным насекомым, их отличительным чертам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93, №3,4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§28;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92, № 1,2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33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797417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Насекомые - вредители культурных растений и переносчики заболеваний человека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1.Просморт презентации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Заполнение  таблицы «Значение насекомых в жизни  человека».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особенности насекомых-вредителей; меры борьбы с насекомыми-вредителями и с переносчиками заболеваний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94-96, № 1,3.4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§29;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сообщения; рабочая тетрадь 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94,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2;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96,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5 (задача)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34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Зачёт 3 по теме «Тип Моллюски» и «Тип Членистоногие»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Разноуровневые  задания по  теме (контрольная  работа в форме  ОГЭ)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полученные знания при решении тестовых задач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Тесты или контрольная работа (разноуровневая)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Повторение общей характеристики типа Членистоногие</w:t>
            </w: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Тип Хордовые (33 ч)</w:t>
            </w: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Подтип Бесчерепные (1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35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Общие признаки хордовых.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Подтип Бесчерепные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с текстом 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2.Выступления  учащихся по  теме «Общая характеристика хордовых».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3.План  ответа «Ланцетник – представитель бесчерепных».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общие признаки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хордовых животных; особенности строения и жизнедеятельности ланцетника; усложнение строения хордовых в сравнении с беспозвоночными.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делать выводы о родстве низших хордовых с позвоночными животными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Практическая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8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«Распознавание животных типа Хордовые»;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3-5,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1,2,4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§30,31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(до черепных);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4,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№3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Подтип Черепные. Надкласс Рыбы (5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36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Подтип Черепные. Надкласс Рыбы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 xml:space="preserve">1.Работа с текстом «Общая характеристика подтипа Черепные». 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2.Работа в группах «Сравнительная  характеристика основных  классов  рыб».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3.Выполнение  лабораторной  работы.</w:t>
            </w:r>
          </w:p>
          <w:p w:rsidR="0098467C" w:rsidRPr="0098467C" w:rsidRDefault="0098467C" w:rsidP="0098467C">
            <w:pPr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lang w:eastAsia="en-US"/>
              </w:rPr>
              <w:t>4.Отчет  о работе  в рисунках.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внешнее строение рыб; особенности строения представителей подтипа Черепные, или Позвоночные; особенности строения представителей надкласса Рыбы в связи с обитанием в водной среде. Уметь давать систематическую характеристику надкласса Рыбы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6 «Внешнее строение и особенности передвижения рыб»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(учебник, с. 154); рабочая тетрадь 2, с. 5-6, № 1,3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31 до конца; рабочая тетрадь 2, с. 7,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2; с. 8, № 4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37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Внутреннее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строение костистой рыбы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с влажным  препаратом «Внутреннее  строение  рыбы».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2.Выполнение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3.Отчет  о работе  в  таблице «Внутреннее  строение  костистой  рыбы».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обмена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веществ рыб.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объяснять значение плавательного пузыря;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делать выводы о чертах усложнения организации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костных рыб по сравнению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 ланцетниками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9-10,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2, 3.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7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 учебнике,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160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§32;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8-9,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11, №4;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12, №5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38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Особенности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размножения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рыб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презентации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Работа  с терминами: «миграции», «инстинкт» и др.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заданий  по  карточкам (работа  в парах)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определение термина «нерест»; особенности размножения и развития рыб.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объяснять миграции рыб; выявлять взаимосвязь между числом отложенных икринок и заботой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 потомстве у рыб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13,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2,3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§33;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12-14,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1,4,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5 (задача)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39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Основные систематические группы рыб.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Классы Хрящевые рыбы и Костные рыбы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1.Работа с текстом «Основные  систематические  группы  рыб».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2.Работа в группах «Сравнительная  характеристика основных  классов  рыб».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4.Отчет  о работе  в рисунках.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черты приспособленности рыб к разным условиям и определённым местам обитания; черты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сходства и различия у представителей различных видов рыб.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распознавать и описывать рыб водоёмов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своей местности; сравнивать различные отряды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костистых рыб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Практическая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9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«Определение принадлежности рыб к определённой систематической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группе»;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15-16,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№4, 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15,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№2,3;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14,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40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Промысловые рыбы. Их рациональное использование и охрана. Обобщение знаний по теме «Надкласс Рыбы»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1.Просморт видеофрагмента 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2.Обсуждение  видеофрагмента, постановка  проблемы.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3.Итоговое  оформление  материала в виде  схемы.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обосновывать необходимость охраны рыб и рационального ведения рыбоводства; объяснять значение акклиматизации рыб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16-17, №2,3,4,5; «Подведём итоги»: рабочая тетрадь, с. 18-21, № 1-5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§35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Класс Земноводные или Амфибии (5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41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Среда обитания и строение тела земноводных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1.Работа с текстом «Общая характеристика класса  Земноводные».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2.Работа в группах «Сравнительная  характеристика основных  классов земноводных».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практической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4.Отчет  о работе  в схемах.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общие черты класса Земноводные; особенности внешнего строения земноводных и процессы их жизнедеятельности. Уметь: объяснять приспособления земноводных к жизни на суше; сравнивать скелет земноводных и костистых рыб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22-23, № 1,2.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Практическая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работа№ 10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«Изучение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внешнего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лягушки»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§36;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23-24, №3,4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42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функции систем внутренних органов земноводных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с влажным  препаратом «Внутреннее  строение лягушки»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2.Работа  с текстом  учебника.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Заполнение  таблицы «Внутреннее  строение  лягушки».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строение систем органов земноводных; особенности строения земноводных в связи с жизнью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на суше, и в воде. Уметь: выявлять черты сходства и различия земноводных и рыб; характеризовать особенности жизнедеятельности земноводных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25-26,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№2, 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§37;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24,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1,4; с. 25,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3, 4; приготовить контурные рисунки, задание в тетради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43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Годовой жизненный цикл и происхождение земноводных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1.Просмотр  презентации по  теме.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2.Составление  плана  ответа  «Годовой  жизненный  цикл  земноводных».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Выступления  учащихся с сообщениями о редких и вымерших  земноводных.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годовые жизненные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циклы земноводных, их размножение и развитие.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делать выводы о происхождении земноводных; сравнивать размножение и развитие рыб и земноводных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27-28,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№3,5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§38;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26-27,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1,2,4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44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Многообразие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значение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земноводных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2.Заполнение  схемы «Значение  земноводных  в  природе  и жизни  человека».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применять полученные знания для охраны земноводных; отличать хвостатых земноводных от бесхвостых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11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«Выявление приспособлений земно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водных к среде обитния»;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29,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§39;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28-29,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1,2,3,5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45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4 по теме «Класс Земноводные»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Тестирование  по  теме.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полученные знания при решении практических задач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«Подведём итоги»: рабочая тетрадь 2, с. 30-33, № 1-5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лягушки</w:t>
            </w: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Класс Пресмыкающиеся или Рептилии (4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46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Особенности внешнего строения и скелета пресмыкающихся (на примере ящерицы)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презентации.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2.Определение  темы  урока  и постановка  проблемы.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Работа  в группах «Особенности  внешнего  строения ящерицы».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Обмен  мнения между  учащимися.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внешнего строения и скелета пресмыкающихся, связанные с наземным образом жизни. Уметь: выявлять общие черты представителей класса Рептилии; обосновывать черты сходства и различия прыткой ящерицы и гребенчатого тритона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szCs w:val="26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33-34, № 1,2,4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§40;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34-35, №3, 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47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Особенности внутреннего строения и жизнедеятельности пресмыкающихся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таблицами «Внутреннее  строение  ящерицы».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Заполнение  таблицы «Внутреннее  строение  ящерицы прыткой»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творческих  заданий  в  тетрадях.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выявлять черты сходства и различия у рептилий и амфибий; делать вывод о чертах усложнения организации пресмыкающихся по сравнению с земноводными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36-37, №3,4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§41;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35, № 1,2;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37, №3,5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48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Многообразие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пресмыкающихся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1.Составление  схемы «Многообразие пресмыкающихся».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Работа  в парах «Основные  отряды  пресмыкающихся».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Обмен  мнениями при обсуждении работ.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систематические группы рептилий. Уметь: приводить примеры многообразия пресмыкающихся; характеризовать основные отряды; сравнивать змей и ящериц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38, № 1,2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§42;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39, № 3, 4,5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49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Значение пресмыкающихся. Происхождение пресмыкающихся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1.Выступления  учащихся с  сообщениями о представителях  класса  Рептилий.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2.Заполнение  таблицы «Значение  пресмыкающихся  в  природе  и в жизни  человека».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Творческое  задание: кроссворд  по  теме.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называть причины вымирания древних пресмыкающихся; характеризовать роль пресмыкающихся в природе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szCs w:val="26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szCs w:val="26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«Подведём итоги»: рабочая тетрадь 2, с. 41-45, № 1-4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40-41, № 1-5</w:t>
            </w: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Класс Птицы (8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50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Общая характеристика класса. Среда обитания. Внешнее строение птиц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1.Работа с текстом «Общая характеристика класса  Птицы».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2.Работа в группах «Приспособления птиц  к  полету»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4.Отчет  о работе  в рисунках.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внешнего строения птиц, указывающие на их родство с пресмыкающимися. Уметь называть черты приспособленности внешнего строения птиц к полёту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Лабораторная работа 8 «Внешнее строение птиц. Перьевой покров и различные типы перьев» в учебнике на с. 209-210;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45-46, №1,2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46, №3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51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Опорно-двигательная система птиц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моделями «Скелет  птицы».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Задания  для  групп: выявить связь  между  строением  скелета  и способом  передвижения  птицы.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 Отчет  о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скелета и мускулатуры птиц в связи с полётом. Уметь: находить взаимосвязь строения отделов скелета и их функций; черты сходства и различия скелета и мышц птиц и пресмыкающихся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9 «Строение скелета птицы» (учебник, с. 212); рабочая тетрадь 2, с. 47, № 4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§45;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47 18, №5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52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Внутреннее строение птиц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иллюстрациями «Внутреннее  строение  птиц».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Заполнение  таблицы «Внутреннее  строение птицы».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3.Работа с карточками – заданиями.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выявлять черты сходства и различия во внутреннем строении и обмене веществ птиц и рептилий; объяснять усложнение поведения птиц по сравнению с рептилиями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48,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2, 3, 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§46;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48, № 1; с. 49, № 4; с. 50,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5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53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Размножение и развитие птиц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с текстом.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Практикум «Внутреннее  строение  куриного  яйца».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План  параграфа «Развитие  птицы»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строение яйца и развитие зародыша птицы, виды гнезд птиц. Уметь: находить черты сходства и различия в размножении и развитии птиц и пресмыкающихся; сравнивать птиц с разным типом развития птенцов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52, №3,4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§47;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50-53, № 1,2,5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54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Годовой жизненный цикл. Сезонные явления в жизни птиц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презентации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2.Составление  плана  ответа  «Годовой  жизненный  цикл  птиц».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Выступления  учащихся с сообщениями о редких и вымерших  птицах.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видеть, как сезонные явления влияют на жизнь птиц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53-54, №3,4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§48;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53-54, № 1,2,5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55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Многообразие птиц. Систематические и экологические группы птиц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Заполнение  таблицы «Многообразие  птиц».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Выступления учащихся с презентациями «Основные  экологические  группы  птиц».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основные систематические и экологические группы птиц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№ 12 «Выявление приспособлений птиц к среде обитания»; рабочая тетрадь 2, с. 56,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3-4;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55, №2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§49;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55, № 1;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57, № 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56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Значение и охрана птиц. Происхождение птиц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1.Семинар  по  теме «Значение и охрана  птиц».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2.Выставка  рисунков  и фотографий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 системах мероприятий по охране птиц. Уметь: описывать домашних птиц; делать выводы о происхождении птиц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Практическая работа № 13 «Распознавание домашних птиц»; рабочая тетрадь 2, с. 56, №4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§50;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57, № 1,2;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59,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57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5 по теме «Класс Птицы»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Контрольная  работа  по  теме.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полученные знания при выполнении практических заданий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«Подведём итоги»: рабочая тетрадь 2, с. 59-64, № 1-5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 материал о пресмыкающихся</w:t>
            </w: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Класс Млекопитающие, или Звери (10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58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Общая характеристика. Внешнее строение. Среды жизни и места обитания млекопитающих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1.Работа с текстом «Общая характеристика класса Млекопитающие».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2.Работа в группах «Млекопитающие – высокоорганизованные  животные»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4.Отчет  о работе  в рисунках.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общие черты класса Млекопитающие; особенности внешнего строения. Уметь: выявлять черты сходства и различия во внешнем строении пресмыкающихся и млекопитающих; описывать строение кожи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14 «Изучение внешнего строения млекопитающих»; рабочая тетрадь 2, с. 64,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1;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65, №2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§51;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65-66, №3-5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59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Внутреннее строение млекопитающих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иллюстрациями «Внутреннее  строение  млекопитающих».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Заполнение  таблицы «Внутреннее  строение млекопитающих».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 Отчет  о 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скелета и мускулатуры, нервной системы млекопитающих.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называть особенности строения опорно-двигательной системы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67, № 1; с. 69, №3;с. 68, № 2. Лабораторная работа 10 в учебнике, с. 249 («Скелет млекопитающих»)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§52;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69-70, № 4, 5. Подготовить сообщение о поведении млекопитающих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60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Размножение и развитие млекопитающих. Годовой жизненный цикл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1.Просмотр  презентации.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2.Составление  схемы «сравнительная  характеристика  типов  развития  млекопитающих».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3.План  параграфа «Годовой  жизненный  цикл  млекопитающих»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размножение и развитие млекопитающих, их годовой жизненный цикл, особенности заботы о потомстве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72,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3, 4, 5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70-71, № 1,2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61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Происхождение и многообразие млекопитающих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1.Презентация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Выступление  учащихся с сообщениями о первозверях и сумчатых.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3.Обмен  мнениями среди  учащихся. 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происхождение и многообразие млекопитающих, представителей первозверей и сумчатых. Уметь обосновывать биологические особенности первозверей и сумчатых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3. 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71-72, №1,2; с. 74, № 6, 7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73,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3-5;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75,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8-9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62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Высшие, или Плацентарные, звери. Отряды: Насекомоядные, Рукокрылые, Грызуны, Зайцеобразные, Хищные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фильма «Отряды  млекопитающих»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2.Заполнение  таблицы «Основные  отряды  млекопитающих».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3.Выступления  учащихся с  сообщениями о представителях  различных отрядов  млекопитающих.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основные отряды млекопитающих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§55, ответы на вопросы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§55;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76, №5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63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Отряды: Ластоногие, Китообразные, Парнокопытные, Непарнокопытные, Хоботные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фильма «Отряды  млекопитающих»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2.Заполнение  таблицы «Основные  отряды  млекопитающих».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3.Выступления  учащихся с  сообщениями о представителях  различных отрядов  млекопитающих.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называть черты приспособленности представителей различных отрядов к средам обитания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76-77, № 1,2,4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Органы пищеварения у жвачных животных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§56;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77-78, №3, 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64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Отряд Приматы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фильма «Отряды  млекопитающих»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2.Заполнение  таблицы «Основные  отряды  млекопитающих».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3.Выступления  учащихся с  сообщениями о представителях  различных отрядов  млекопитающих.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основных представителей отряда Приматы; биологические особенности представителей отряда Приматы.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выявлять черты сходства и различия человекообразных обезьян и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</w:t>
            </w:r>
            <w:r w:rsidRPr="0098467C">
              <w:rPr>
                <w:rFonts w:eastAsia="Times New Roman" w:cs="Times New Roman"/>
                <w:spacing w:val="-6"/>
                <w:kern w:val="0"/>
                <w:lang w:eastAsia="ru-RU" w:bidi="ar-SA"/>
              </w:rPr>
              <w:t>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76,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1,3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§57;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78,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2;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79-80, №4,5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65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Экологические группы млекопитающих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Семинар по  теме «Экологические  группы млекопитающих»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основные экологические группы млекопитающих.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приспособления млекопитающих к жизни в различных средах обитания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81, №3,4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§58;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80-81, № 1,2,5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66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Значение млекопитающих для человека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Комбинированный урок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текстом 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2.Заполнение таблицы  «Значение млекопитающих  для  человека»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основные виды домашних животных, определение понятий «порода», «промысел». Уметь отличать породы домашних животных друг от друга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№ 15 «Распознавание домашних животных»;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82-83, № 1, 5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§59;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82-83, №2-4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67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7 по теме «Класс Млекопитающие»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знаний.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Тестирование  по  теме.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полученные знания при решении практических задач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«Подведем итоги»: раба-чая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83-87, № 1-5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14786" w:type="dxa"/>
            <w:gridSpan w:val="10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Развитие животного мира (1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68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Доказательства эволюции животного мира. Основные этапы развития животного мира на Земле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Изучение нового материала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1.Просмотр фильма «Историческое развитие животного мира, его доказательства»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2.Обсуждение  фильма.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Подведение  итогов.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факторы эволюции, основные этапы развития животного мира. Уметь приводить доказательства родства и усложнения организации высших позвоночных животных по сравнению с низшими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88, №3,4;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90, №4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§60,61; рабочая тетрадь 2, с. 88, № 1,2;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89,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1,2, 5; с. 90, №3,5</w:t>
            </w:r>
          </w:p>
        </w:tc>
      </w:tr>
    </w:tbl>
    <w:p w:rsidR="0098467C" w:rsidRPr="0098467C" w:rsidRDefault="0098467C" w:rsidP="0098467C">
      <w:pPr>
        <w:widowControl/>
        <w:suppressAutoHyphens w:val="0"/>
        <w:ind w:firstLine="709"/>
        <w:rPr>
          <w:rFonts w:eastAsia="Calibri" w:cs="Times New Roman"/>
          <w:b/>
          <w:kern w:val="0"/>
          <w:sz w:val="28"/>
          <w:szCs w:val="28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ind w:firstLine="709"/>
        <w:jc w:val="center"/>
        <w:rPr>
          <w:rFonts w:eastAsia="Calibri" w:cs="Times New Roman"/>
          <w:b/>
          <w:kern w:val="0"/>
          <w:sz w:val="28"/>
          <w:szCs w:val="28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ind w:firstLine="709"/>
        <w:jc w:val="center"/>
        <w:rPr>
          <w:rFonts w:eastAsia="Calibri" w:cs="Times New Roman"/>
          <w:b/>
          <w:kern w:val="0"/>
          <w:sz w:val="28"/>
          <w:szCs w:val="28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ind w:firstLine="709"/>
        <w:jc w:val="center"/>
        <w:rPr>
          <w:rFonts w:eastAsia="Calibri" w:cs="Times New Roman"/>
          <w:b/>
          <w:kern w:val="0"/>
          <w:sz w:val="28"/>
          <w:szCs w:val="28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98467C" w:rsidRDefault="0098467C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797417" w:rsidRPr="0098467C" w:rsidRDefault="00797417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2"/>
          <w:lang w:eastAsia="en-US" w:bidi="ar-SA"/>
        </w:rPr>
      </w:pPr>
    </w:p>
    <w:p w:rsidR="0098467C" w:rsidRPr="0098467C" w:rsidRDefault="0098467C" w:rsidP="0098467C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  <w:r w:rsidRPr="0098467C">
        <w:rPr>
          <w:rFonts w:eastAsia="Calibri" w:cs="Times New Roman"/>
          <w:b/>
          <w:kern w:val="0"/>
          <w:lang w:eastAsia="en-US" w:bidi="ar-SA"/>
        </w:rPr>
        <w:t>КАЛЕНДАРНО-ТЕМАТИЧЕСКОЕ ПЛАНИРОВАНИЕ</w:t>
      </w:r>
    </w:p>
    <w:p w:rsidR="0098467C" w:rsidRPr="0098467C" w:rsidRDefault="0098467C" w:rsidP="0098467C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  <w:r w:rsidRPr="0098467C">
        <w:rPr>
          <w:rFonts w:eastAsia="Calibri" w:cs="Times New Roman"/>
          <w:b/>
          <w:kern w:val="0"/>
          <w:lang w:eastAsia="en-US" w:bidi="ar-SA"/>
        </w:rPr>
        <w:t>8 КЛАСС, 68 ЧАСОВ (2 ЧАСА В НЕДЕЛЮ)</w:t>
      </w:r>
    </w:p>
    <w:p w:rsidR="0098467C" w:rsidRPr="0098467C" w:rsidRDefault="0098467C" w:rsidP="0098467C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  <w:r w:rsidRPr="0098467C">
        <w:rPr>
          <w:rFonts w:eastAsia="Calibri" w:cs="Times New Roman"/>
          <w:b/>
          <w:kern w:val="0"/>
          <w:lang w:eastAsia="en-US" w:bidi="ar-SA"/>
        </w:rPr>
        <w:t>«Биология. 8 класс» Драгомилов А.Г., Маш Р.Д.</w:t>
      </w:r>
    </w:p>
    <w:p w:rsidR="0098467C" w:rsidRPr="0098467C" w:rsidRDefault="0098467C" w:rsidP="0098467C">
      <w:pPr>
        <w:widowControl/>
        <w:suppressAutoHyphens w:val="0"/>
        <w:jc w:val="center"/>
        <w:rPr>
          <w:rFonts w:eastAsia="Calibri" w:cs="Times New Roman"/>
          <w:b/>
          <w:kern w:val="0"/>
          <w:lang w:eastAsia="en-US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338"/>
        <w:gridCol w:w="2206"/>
        <w:gridCol w:w="1276"/>
        <w:gridCol w:w="2552"/>
        <w:gridCol w:w="2126"/>
        <w:gridCol w:w="2268"/>
        <w:gridCol w:w="1276"/>
        <w:gridCol w:w="1211"/>
      </w:tblGrid>
      <w:tr w:rsidR="0098467C" w:rsidRPr="0098467C" w:rsidTr="0098467C">
        <w:trPr>
          <w:trHeight w:val="1014"/>
        </w:trPr>
        <w:tc>
          <w:tcPr>
            <w:tcW w:w="533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 xml:space="preserve">№ 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Дата</w:t>
            </w:r>
          </w:p>
          <w:p w:rsidR="0098467C" w:rsidRPr="0098467C" w:rsidRDefault="0098467C" w:rsidP="0098467C">
            <w:pPr>
              <w:widowControl/>
              <w:suppressAutoHyphens w:val="0"/>
              <w:ind w:firstLine="709"/>
              <w:jc w:val="both"/>
              <w:rPr>
                <w:rFonts w:eastAsia="Calibri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Тема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урока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Тип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урока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467C" w:rsidRPr="0098467C" w:rsidRDefault="007C42DA" w:rsidP="007C42DA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>
              <w:rPr>
                <w:rFonts w:eastAsia="Calibri" w:cs="Times New Roman"/>
                <w:b/>
                <w:kern w:val="0"/>
                <w:lang w:eastAsia="en-US" w:bidi="ar-SA"/>
              </w:rPr>
              <w:t>Основные  виды  учебной деятельности.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 xml:space="preserve">Предметные 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результаты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УУД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Формы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контроля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Домашнее</w:t>
            </w:r>
          </w:p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задание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Введение (1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Биологическая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социальная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природа чело-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века. Науки об организме человека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1.Знакомство  с учебником.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2.Работа с текстом «Введение».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Заполнение  таблицы «Биологическая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природа и социальная сущность человека». 3. Оформление  схемы «Науки о человеке».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методы изучения организма человека; о месте и роли человека в природе.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социальную сущность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3, № 1,2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Введение,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§1;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4,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№3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Общий обзор организма человека (5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Структура тела. Место человека в живой природе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таблицами.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2.Работа  с текстом  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Анализ таблицы «Место и роль человека в системе органического мира», выводы.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особенности строения человека, обусловленные прямохождением и трудовой деятельностью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4-5, №4, 5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Клетка, ее строение, химический состав, жизнедеятельность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rFonts w:eastAsia="Times New Roman"/>
                <w:bCs/>
                <w:lang w:eastAsia="ru-RU"/>
              </w:rPr>
            </w:pPr>
            <w:r w:rsidRPr="0098467C">
              <w:rPr>
                <w:rFonts w:eastAsia="Times New Roman"/>
                <w:bCs/>
                <w:lang w:eastAsia="ru-RU"/>
              </w:rPr>
              <w:t>1.Работа с микроскопами и микропрепаратами.</w:t>
            </w:r>
          </w:p>
          <w:p w:rsidR="0098467C" w:rsidRPr="0098467C" w:rsidRDefault="0098467C" w:rsidP="0098467C">
            <w:pPr>
              <w:suppressAutoHyphens w:val="0"/>
              <w:rPr>
                <w:rFonts w:eastAsia="Times New Roman"/>
                <w:bCs/>
                <w:lang w:eastAsia="ru-RU"/>
              </w:rPr>
            </w:pPr>
            <w:r w:rsidRPr="0098467C">
              <w:rPr>
                <w:rFonts w:eastAsia="Times New Roman"/>
                <w:bCs/>
                <w:lang w:eastAsia="ru-RU"/>
              </w:rPr>
              <w:t>2. Заполнение  таблицы «Строение клетки»</w:t>
            </w:r>
          </w:p>
          <w:p w:rsidR="0098467C" w:rsidRPr="0098467C" w:rsidRDefault="0098467C" w:rsidP="0098467C">
            <w:pPr>
              <w:suppressAutoHyphens w:val="0"/>
              <w:rPr>
                <w:rFonts w:eastAsia="Times New Roman"/>
                <w:bCs/>
                <w:lang w:eastAsia="ru-RU"/>
              </w:rPr>
            </w:pPr>
            <w:r w:rsidRPr="0098467C">
              <w:rPr>
                <w:rFonts w:eastAsia="Times New Roman"/>
                <w:bCs/>
                <w:lang w:eastAsia="ru-RU"/>
              </w:rPr>
              <w:t>3. Работа  в  парах «Основные  процессы  жизнедеятельности клетки: рост, развитие, возбудимость, обмен веществ».</w:t>
            </w:r>
          </w:p>
          <w:p w:rsidR="0098467C" w:rsidRPr="0098467C" w:rsidRDefault="0098467C" w:rsidP="0098467C">
            <w:pPr>
              <w:suppressAutoHyphens w:val="0"/>
              <w:rPr>
                <w:rFonts w:eastAsia="Times New Roman"/>
                <w:bCs/>
                <w:lang w:eastAsia="ru-RU"/>
              </w:rPr>
            </w:pPr>
            <w:r w:rsidRPr="0098467C">
              <w:rPr>
                <w:rFonts w:eastAsia="Times New Roman"/>
                <w:bCs/>
                <w:lang w:eastAsia="ru-RU"/>
              </w:rPr>
              <w:t>4. Выполнение лабораторной работы.</w:t>
            </w:r>
          </w:p>
          <w:p w:rsidR="0098467C" w:rsidRPr="0098467C" w:rsidRDefault="0098467C" w:rsidP="0098467C">
            <w:pPr>
              <w:suppressAutoHyphens w:val="0"/>
              <w:rPr>
                <w:rFonts w:eastAsia="Calibri"/>
                <w:lang w:eastAsia="en-US"/>
              </w:rPr>
            </w:pPr>
            <w:r w:rsidRPr="0098467C">
              <w:rPr>
                <w:rFonts w:eastAsia="Times New Roman"/>
                <w:bCs/>
                <w:lang w:eastAsia="ru-RU"/>
              </w:rPr>
              <w:t xml:space="preserve">5. обсуждение  результатов  работы. 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Знать сущность процессов обмена веществ, роста, возбудимости. Уметь распознавать на таблицах и описывать основные органоиды клетки; сравнивать клетки растений и животных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</w:t>
            </w:r>
            <w:r w:rsidR="007C42DA">
              <w:rPr>
                <w:rFonts w:eastAsia="Times New Roman" w:cs="Times New Roman"/>
                <w:kern w:val="0"/>
                <w:lang w:eastAsia="ru-RU" w:bidi="ar-SA"/>
              </w:rPr>
              <w:t>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Лабораторная работа 1 «Действие фермента каталазы на пероксид водорода» (учебник, с. 18);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рабочая тетрадь 1, с. 6-7, №6-8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§3;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с. 7-8, №9-13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Ткани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микроскопами и микропрепаратами.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3. Отчет  о работе  в  виде  таблицы «Ткани животных и человека». 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распознавать и описывать ткани человека; сравнивать различные ткани человека и устанавливать соответствие между строением тканей и выполняемыми функциями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2 «Клетки и ткани под микроскопом» (учебник, с. 23)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§4;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9-10, № 14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Системы органов в организме. Уровни организации организма. Нервная и гуморальная регуляция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  учебника.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2.План  параграфа «Рефлекторный характер деятельности нервной системы».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 xml:space="preserve"> 3.  Составление  схемы «Нервная и гуморальная регуляции»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4.Работа  в парах  «Системы органов».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5. Обсуждения работы групп у доски.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органы и системы органов.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сущность регуляции жизнедеятельности организма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11-12, № 15, 17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11, № 16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1 по теме «Общий обзор организма человека»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Тестирование «Строение и процессы жизнедеятельности организма человека»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полученные знания при решении практических заданий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«Проверьте себя» (учебник, с. 32-33); рабочая тетрадь 1, с. 13,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№18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 материал о тканях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Опорно-двигательная система (8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Скелет. Строение, состав и соединение костей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с таблицами, иллюстрациями учебника и моделью «Скелет человека»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Отчет о лабораторной 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скелета.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распознавать на таблицах и на модели основные части скелета, устанавливать взаимосвязь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строения и функций костей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3 «Состав костей» (учебник, с 38);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14-16, № 19-22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16-17, № 23-25</w:t>
            </w:r>
          </w:p>
        </w:tc>
      </w:tr>
      <w:tr w:rsidR="0098467C" w:rsidRPr="0098467C" w:rsidTr="0098467C"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8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Скелет головы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скелет туловища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1.Просморт презентации «Строение и функции опорной системы: скелет головы, скелет туловища».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2.Заполнение  таблицы «Основные  отделы  скелета».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Проверочная работа «Части  скелета  человека».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 особенности строения скелета головы и скелета туловища человека.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устанавливать взаимосвязь строения и функций отделов скелета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18-19, № 26-27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§7;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19-20, № 28-29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9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Скелет конечностей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в парах: особенности скелета  верхних и нижних  конечностей.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Обсуждение  результатов  работы  у доски.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скелета поясов и скелета свободных конечностей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21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№30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§8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10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Первая помощь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при травмах: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растяжении связок, вывихах суставов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переломах костей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1.Просмотр презентации  по  теме.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Заполнение  таблицы «Профилактика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травматизма.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Приёмы оказания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первой помощи при травмах опорно-двигательной системы».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использовать приобретенные знания и умения для оказания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первой помощи при травмах и в практической деятельности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1с. 22, №31,32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§9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Мышцы человека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с текстом «Обзор основных мышц человека: гладкие и скелетные мышцы, жевательные и мимические мышцы головы. Мышцы туловища и конечностей. Дыхательные мышцы. Сухожилия».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Выполнение  заданий, предложенных на  карточках.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распознавать на таблицах основные группы мышц человека; устанавливать взаимосвязь строения и функций мышц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23-24, № 33-35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10;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25 №36,37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Работа мышц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1Работа  с текстом  учебника.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2.Работа  с терминами: «динамическая и статическая работа мышц», « энергетика мышечного сокращения» и др.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3.Просмотр  презентации по  теме.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4. Обсуждение  материала презентации.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Понимать сущность биологического процесса работы мышц.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описывать и объяснять результаты опыта по выявлению влияния статической и динамической работы на утомление мышц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§11;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26-27, №38, 39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Нарушение осанки и плоскостопие. Развитие опорно-двигательной системы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презентации «Осанка. Признаки хорошей осанки. Нарушение правильной осанки, плоскостопие, их коррекция».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2.Разработка  мер по предупреждение плоскостопия и искривления позвоночника (работа  в парх).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3.Демонстрация  комплекса упражнений, направленных на укрепление опорно-двигательного  аппарата.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 признаки хорошей осанки, основные правила здорового образа жизни.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использовать приобретённые знания и умения для проведения наблюдений за состоянием собственного организма и для соблюдений мер профилактики нарушения осанки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Фронтальный опрос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Учебник: § 12; проверить правильность своей осанки (с. 59), наличие или отсутствие плоскостопия (с. 61), гибкость позвоночника  (с. 62)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§13; 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27-30, № 40-43; с. 30-32,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44-47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2 по теме «Опорно-двигательная система»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Урок обобщения и 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систематизации знаний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Контрольная  работа  по  теме «Опорно-двигательная система»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полученные знания при решении практических задач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«Проверьте себя» (учебник, с. 66-67)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 тему «Ткани»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Кровь и кровообращение (9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Внутренняя среда. Значение крови и ее состав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 «Внутренняя среда организма: кровь, тканевая жидкость и лимфа»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Составление  схемы « Кровь, ее функции». 3. Выполнение  лабораторной работы.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4. Отчет о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 признаки биологических объектов.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сущность биологического процесса свертывания крови; сравнивать кровь человека и лягушки, делать выводы на основе сравнения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4 «Изучение микроскопического строения крови» (учебник, с. 72)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33-35, №48-51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Иммунитет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видеофрагмента «Иммунитет. Иммунная система человека».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 2.Выступления  учащихся  с  сообщениями «Вакцинация». «Лечебные сыворотки»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3. Обсуждение нового  материала, выводы.  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 виды иммунитета, его проявления.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использовать приобретенные знания для соблюдения мер профилактики СПИДа, инфекционных заболеваний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36-37, № 53-54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15;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37-38, № 55-57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Тканевая совместимость и переливание крови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1.Просмотр презентации «Группы крови. Переливание крови».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2.Работа  в парах «Решение  задач  по  теме».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анализировать факторы риска, влияющие на здоровье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39,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58, 59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16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18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Строение и работа сердца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таблицами «Кровеносная система. Сердце и кровеносные сосуды».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2.Работа  с текстом  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3.Оформление  схемы  «Кровеносные  сосуды».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 признаки биологического объекта (сердца), сущность биологического процесса (работы сердца).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устанавливать взаимосвязь между строением и функциями сердца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41, №61, 62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17 (до кругов кровообращения);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41-43, № 63-66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19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Круги кровообращения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1.Презентация  по  теме «Транспорт веществ».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Работа  в группах  «Большой и малый круги кровообращения»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Самостоятельная  работа  учащихся «Эволюция  кровеносной системы»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распознавать и описывать на таблицах систему кровообращения; понимать сущность транспорта веществ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интеллектуальными умениями (сравнивать, классифицировать, устанавливать причинно-следствен-ные связи, делать обобщения и выводы). 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43,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№67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17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20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Движение лимфы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  учебника «Лимфатическая система. Значение лимфообразования».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Работа  в парах  «Связь кровеносной и лимфатической систем».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Результаты  работы  представлены в схемах.</w:t>
            </w:r>
            <w:r w:rsidRPr="0098467C">
              <w:rPr>
                <w:lang w:eastAsia="en-US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сущность биологического процесса лимфообразования. Уметь понимать сущность транспорта веществ.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Вопросы к § 18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18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Движение крови по сосудам. Регуляция работы сердца и кровеносных сосудов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1.Работа с  текстом «Причины движения крови по сосудам. Давление крови на стенки сосуда». 2.Правила измерения артериальное давления и пульса.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практической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4.Отчет  о результатах  работы в виде  таблицы.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объяснять роль гормонов в организме; понимать сущность биологических процессов (движение крови по сосудам, регуляция жизнедеятельности организма, автоматизм сердечной мышцы); использовать приобретённые знания для проведения наблюдений за состоянием собственного организма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1 «Измерение кровяного давления. Подсчет ударов пульса в покое и при физической нагрузке».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45,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69, 70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19,20; 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46-47, №71,73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Предупреждение заболеваний сердца и сосудов. Первая помощь при кровотечениях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презентации «Сердечнососудистые заболевания, их причины и предупреждение».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Выполнение  практической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Отчет  о  работе  в  виде таблицы «Приёмы оказания первой помощи при кровотечениях».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анализировать и оценивать факторы риска, влияющие на здоровье, оказывать первую помощь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Практическая работа № 2 «Изучение приёмов остановки капиллярного венозного, артериального кровотечений».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50-51, №76-79,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21,22. 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48-49, № 74, 75; практическая работа в учебнике, с. 94 (функциональная сердечнососудистая проба)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3 по теме «Кровь и кровообращение»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Тестирование  по  теме «Кровь и кровообращение».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полученные знания при решении практических задач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«Проверьте себя» (учебник, с. 99-100)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Повторение значения крови для организма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Дыхание (5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Значение дыхания. Органы дыхания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презентации «Дыхание. Система органов дыхания и ее роль в обмене веществ».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Работа в парах  с текстом  учебника, главная  проблема: «Почему мы  дышим кислородом?»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Обмен мнениями  среди  уащихся.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 особенности строения дыхательной системы.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распознавать на таблицах, муляжах основные органы дыхательной системы человека; устанавливать взаимосвязь между строением и функциями органов дыхания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52, №80, 81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53,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82, 83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Строение лёгких. Газообмен в лёгких и тканях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видеофрагмента «Лёгкие. Обмен газов в лёгких и тканях».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Работа  с  текстом учебника.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Выполнение  лабораторной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4.Отчет  о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сущность процесса дыхания, транспорта веществ.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устанавливать взаимосвязь между строением и функциями органов дыхания, между процессами дыхания и кровообращения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5 «Состав вдыхаемого и выдыхаемого воздуха» (учебник, с. 105); рабочая тетрадь 1, с. 54, № 84, 85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§24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Дыхательные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движения. Регуляция дыхания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 «Механизм вдоха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выдоха. Дыхательные движения».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2.Просмотр анимации по  теме.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4.Отчет о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сущность процесса регуляции жизнедеятельности организма.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механизм вдоха и выдоха,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его значение для жизни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работа 6 «Дыхательные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движения»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(учебник,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106); демонстрация опыта модель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Дондерса)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25, 26;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55-57,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86-90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Болезни органов дыхания и их предупреждение.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Гигиена дыхания. Первая помощь при поражении органов дыхания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1.Просмотр презентации «Заболевания органов дыхания и их профилактика».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Работа  в парах : разработка мер предупреждения распространения инфекционных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заболеваний . 3.Выступления учащихся с сообщениями : «Вредные привычки, их влияние на состояние здоровья». 4 Оформление  таблицы «Приёмы оказания первой помощи при отравлении угарным газом и при спасении утопающего».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меры профилактики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инфекционных и простудных заболеваний органов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дыхания; вредные привычки;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объяснять зависимость собственного здоровья от состояния окружающей среды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58,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№91-92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27, 28;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практическая работа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spacing w:val="-10"/>
                <w:kern w:val="0"/>
                <w:lang w:eastAsia="en-US" w:bidi="ar-SA"/>
              </w:rPr>
              <w:t>в учебнике,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>с. 110 («Измерение обхвата грудной клетки»); рабочая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тетрадь 1,с. 59-61, № 94-96; практическая работа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 учебнике,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113 («Определение запылённости воздуха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 зимнее время»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28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4 по теме «Дыхание»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Тестирование по  теме «Дыхание»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на практике полученные знания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«Проверьте себя» (учебник,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120-121)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 материал о тканях, нейрогуморальной регуляции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Пищеварение (7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29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Значение и со-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став пищи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презентации «Питание. Пищевые продукты и питательные вещества»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2.Работа с литературными источниками, поиск информации по  теме « Пища как биологическая основа жизни».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3.Презентация  материалов у доски.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 роли питательных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веществ в организме.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сущность процесса питания; различать питательные вещества и пищевые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продукты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с. 62,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№97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§29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30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Органы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пищеварения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тесктом  учебника «Пищеварение, строение и функции пищеварительной системы».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Постановка  проблемы  урока.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3.Работа  с интернет-источниками и дополнительной  литературой по  теме «Особенности  строение  пищеварительной  системы».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4.Обсуждение  материалов.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сущность процесса питания и пищеварения; распознавать на таблицах и муляжах основные органы пищеварительной системы человека; устанавливать связь между строением и функциями органов пищеварения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63-64, №99, 100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§30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Зубы. Пищеварение в ротовой полости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1Просмотр презентации «Пищеварение в ротовой полости».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3.Отчет  о 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пищеварения в ротовой полости. Уметь объяснять роль ферментов в пищеварении; характеризовать форму и строение зубов, особенности пищеварения в ротовой полости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7 «Действие ферментов слюны на крахмал» (учебник, с. 133); рабочая тетрадь 1, с. 64-67, № 101, 102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§31,32(до пищеварения в желудке); 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64-67, № 103-105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Пищеварение в желудке. Регуляция пищеварения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1.Работа с текстом  учебника «Пищеварение в желудке».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2.Выполнение  лабораторной  работы.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3.Отчет  о  работе.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 особенности пищеварения в желудке.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сущность процесса регуляции пищеварения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Лабораторная работа 8 «Изучение действия желудочного сока на белки» (учебник, с. 133-134); рабочая тетрадь 1, с. 72-73, № 115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§32 (до конца),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34 (до пункта «Питание и здоровье»); 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68-69, № 106, 107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Пищеварение в кишечнике. Всасывание питательных веществ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презентации                      «Переваривание пищи в кишечнике».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2.Постановка проблемы урока.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3.Заполнение таблицы «Пищеварение  в кишечнике».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4.Анализ  таблицы.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пищеварения в желудке.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сущность процесса регуляции пищеварения, называть стадии пищеварения в желудке и кишечнике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1, с. 69-70, № 108, 109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70-72, № 110-114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Гигиена питания. Заболевания органов пищеварения. Профилактика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Семинар  по  теме: «Укрепление здоровья: рациональное питание, двигательная активность. Вредные и полезные привычки, их влияние на здоровье». 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использовать приобретённые знания для соблюдения мер профилактики вредных привычек, оказания первой помощи при отравлении ядовитыми грибами и растениями, проведения наблюдений за состоянием собственного организма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Культура отношения к собственному здоровью и здоровью окружающих. Симптомы аппендицита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34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(с. 139-140),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35;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75-77, № 119-124; практическая работа «Измерение массы и роста своего тела»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5 по теме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«Пищеварение»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Контрольная  работа  по  теме  «Пищеварение»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на практике полученные знания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«Проверьте себя» (учебник, с. 145-146)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Обмен веществ и энергии (3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Обменные процессы в организме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  учебника.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Составление  схемы «Пластический и энергетический обмен».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3.Самостоятельная  работа по карточкам  с заданиями.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определение понятий «пластический обмен», «энергетический обмен». Уметь характеризовать сущность обмена веществ и превращения энергии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5-6,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125,126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§36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Нормы питания. Обмен белков, жиров, углеводов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1.Анализ схем «Обмен и роль в организме белков, углеводов, жиров», «Водно-солевой обмен».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2.Практикум  «Определение норм питания».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Анализ результатов.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использовать приобретённые знания для рациональной организации труда и отдыха, соблюдения мер профилактики заболеваний, связанных с нарушением обмена веществ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6-7,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127, 128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37; практические работы: «Определение норм рационального питания»,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«Функциональная проба с максимальной задержкой дыхания до и после наг-рузки» (учебник, с. 151-152)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38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Витамины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презентации «Витамины, их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роль в организме,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содержание в пище». 2.Работа с  текстом учебника.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3.Заполнение  таблицы «Витамины и их  роль в организме».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основные группы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витаминов и продукты, их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содержащие; роль витаминов в организме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10,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131 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§38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Выделение (2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39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Строение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функции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почек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1.Работа  с текстом «Выделение. Мочевыделительная система».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2.Выполнение  рисунка – схемы «Строение  мочевыделительной  системы».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особенности строения выделительной системы; органы мочевыделительной системы.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устанавливать взаимосвязь между строением и функциями органов мочевыделительной системы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  <w:t>Роль различных систем в удалении ненужных веществ, образующихся в организме.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Образование первичной и вторичной мочи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132,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133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§39;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8-9,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29,130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40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Предупреждение заболеваний почек.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Питьевой режим.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1.Просмотр презентации «Мочеполовые инфекции, меры их предупреждения для сохранения здоровья».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Выступления  учащихся  с  сообщениями  по  теме.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3.Обмен  мнениями  среди  учащихся.</w:t>
            </w:r>
            <w:r w:rsidRPr="0098467C">
              <w:rPr>
                <w:lang w:eastAsia="en-US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меры профилактики заболеваний выделительной системы, вредных привычек.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сущность процесса выделения и его роль в обмене веществ; анализировать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оценивать воздействие факторов риска на здоровье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Питьевой ре-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жим. Значение воды и минеральных солей для организма. Гигиеническая оценка питьевой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воды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§40;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12-13, № 134-136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Кожа (4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Кожа. Значение и строение кожи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 xml:space="preserve">1.Работа  с текстом «Покровы тела: значение и строение, функции». 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Заполнение  таблицы «Строение  кожи».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 xml:space="preserve">3. Разгадывание кроссворда  по  теме. 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особенности строения кожи, функции кожи. Уметь: распознавать на таблицах основные части кожи; устанавливать взаимосвязь между строением и функциями кожи.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14-15, № 137, 138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§41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Нарушение кожных покровов и повреждения кожи.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Роль кожи в теплорегуляции.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презентации «Теплообразование, теплоотдача и терморегуляция организма. Роль кожи в терморегуляции».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Выступления  учащихся  с сообщениями о закаливании, рациональном питании и  факторах риска: стрессах, переохлаждении.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Обсуждение  представленных  материалов.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 роли кожи в обмене веществ и жизнедеятельности организма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16-17,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139, 142, 145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42, 43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(кроме статьи об оказании первой помощи)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Оказание пер-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вой помощи при тепловом и солнечном ударах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  учебника.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Заполнение  таблицы «Приёмы оказания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первой помощи себе и окружающим при травмах, ожогах, обморожениях».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использовать приобретенные знания для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оказания первой помощи при травмах, ожогах, обморожениях, для их профилактики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16-17,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140, 141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 42, 43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(оказание первой помощи);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17,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142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6 по теме «Обмен веществ. Выделение. Кожа»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Тестирование  по   теме «Обмен веществ. Выделение. Кожа»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на практике полученные знания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«Проверьте себя» (учебник, с. 171-172)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 материал о гормонах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Эндокринная система (2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Железы внешней, внутренней и смешанной секреции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таблицами «Эндокринная система».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2.Составление  таблицы « Железы внешней и внутренней секреции, их строение и функции».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и работы желез эндокринной системы. Уметь: распознавать на таблицах её основные части; различать железы внешней и внутренней секреции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СО,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18-19, № 143, 144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§44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Роль гормонов в обмене веществ, росте и развитии организма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1.Просмотр  презентации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«Болезни, связанные с гипофункцией и гиперфункцией  желез внутренней и смешанной секреции». 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2.Обсуждение  представленного материала.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3.Подготовка  теста  по  теме.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определение понятия «гормоны»; заболевания, связанные с гипофункцией и гиперфункцией эндокринных желез. Уметь: давать характеристику роли гормонов в обмене веществ, жизнедеятельности, росте и развитии организма, в поведении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Фронтальный опрос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20, № 145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Нервная система (5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Значение, строение и функционирование нервной системы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1.Просмотр презентации «Нервная система. Значение нервной системы».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2.Работа с текстом  «Рефлекторный характер деятельности».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Творческое  задание  для  работы  в парах: «Схема  рефлекторной  дуги  с пояснениями».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Знать: особенности строения и функции нервной системы; определение понятия «рефлекс».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составлять схему рефлекторной дуги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20,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146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§46;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21-23, № 147-149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48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Вегетативная нервная система: строение и функции. Нейрогуморальная регуляция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1.Анализ текста «Соматическая и вегетативная нервная система».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2.Составление  схемы « Нейрогуморальная регуляция функций  организма».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3.Решение  биологических  задач  по  теме.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отделы нервной системы и их функции. Уметь: характеризовать сущность регуляции жизнедеятельности организма; объяснять роль нервной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системы и гормонов в организме; различать функции соматической и вегетативной нервной системы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Фронтальный опрос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§47,48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49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Строение и функции спинного мозга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презентации.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Выполнение  схематичного  рисунка «Строение  спинного мозга».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Работа  в парах  «Функции  спинного  мозга».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4. Обсуждение  результатов  работы.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и функции спинного мозга.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давать характеристику роли спинного мозга в регуляции жизнедеятельности организма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Фронтальный и индивидуальный опрос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§49;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24,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150,151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50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Головной мозг, строение и функции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 моделями «Головной мозг».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2.Заполнение  таблицы «Функции  отделов  головного  мозга».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Оформление  схемы  «Эволюция  нервной  системы».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и функции головного мозга.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роль головного мозга в регуляции жизнедеятельности и поведения организма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3 «Функции продолговатого, среднего мозга и мозжечка» (учебник, с. 192); рабочая тетрадь 2, с. 25-26, № 152,153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§50;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26, № 154, 155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Зачет 7 по теме «Эндокринная и нервная система»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Разноуровневые  задания по  теме «Эндокринная  и  нервная системы»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на практике полученные знания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«Проверьте себя» (учебник, с. 194-195)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Повторить материал о нервной системе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Органы чувств и анализаторы (5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Значение органов чувств и анализаторов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1.Просмотр  презентации «Органы чувств, их роль в жизни человека».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2.Подготовка  вопросов  по  тексту  «Анализаторы».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Представление учащимися интересных  фактов об  органах  чувств.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органов чувств и анализаторов.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распознавать на таблицах их основные час-ТИ, описывать их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28,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157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§51;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27-28, № 156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Орган зрения и зрительный анализатор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  и иллюстрациями учебника «Орган зрения, его строение и функции. Зрительный анализатор»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Выполнение лабораторной  работы.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отчет о работе, подкрепленный  схемой  зрительного  анализатора.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органа зрения и зрительного анализатора. Уметь объяснять результаты наблюдений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4 «Сужение и расширение зрачка» (учебник, с. 199); рабочая тетрадь 2, с. 29,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158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52; практические работы (учебник, с. 199): «Принцип работы хрусталика», «Обнаружение слепого пятна»; 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30,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159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Заболевания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повреждения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глаз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1.Выступления  учащихся с сообщениями  «Нарушения зрения, их профилактика», «Дальнозоркость», «Близорукость», «Гигиена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зрения».</w:t>
            </w:r>
          </w:p>
          <w:p w:rsidR="0098467C" w:rsidRPr="0098467C" w:rsidRDefault="0098467C" w:rsidP="0098467C">
            <w:pPr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lang w:eastAsia="en-US"/>
              </w:rPr>
              <w:t>3.Обсуждение  выступлений, оформление  выводов  в тетрадях.</w:t>
            </w:r>
            <w:r w:rsidRPr="0098467C">
              <w:rPr>
                <w:lang w:eastAsia="en-US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заболевания органов зрения.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анализировать и оценивать воздействие факторов риска на здоровье, влияние собственных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поступков на здоровье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30,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160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§53;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31-32, № 161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Органы слуха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 равновесия.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Их анализаторы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 презентации «Орган слуха, его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строение и функции. Слуховой анализатор»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2.Выступления  учащихся  с  сообщениями «Нарушения слуха, их профилактика». «Гигиена слуха». 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строения органа слуха и слухового анализатора.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вестибулярный аппарат как орган равновесия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32-33,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162,163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38,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169, 170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Органы осязания, вкуса и их анализаторы. Зачет 8 по теме «Органы чувств. Анализаторы»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различными  литературными  источниками, сбор  материала по  теме «Органы обоняния, осязания, вкуса, их анализаторы».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2.Эксперименты с органами  чувств.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3.Фотоотчет  «Возможности органов  чувств  человека».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обонятельного, осязательного, вкусового анализаторов. Уметь применять на практике полученные знания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33-36, № 164-167; с. 38-40, № 171, 173, 174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«Проверьте себя» (учебник, с. 211-212)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Поведение и психика (6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Врождённые и приобретённые формы поведения. Закономерности работы головного мозга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1.Лекция «Врождённые и приобретённые формы поведения». 2. Просмотр  презентации «Психика и поведение человека».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3. Обмен  мнениями  среди  учащихся.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определения основных понятий. Уметь характеризовать сущность регуляции жизнедеятельности организма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val="en-US"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</w:t>
            </w:r>
            <w:r w:rsidRPr="0098467C">
              <w:rPr>
                <w:rFonts w:eastAsia="Calibri" w:cs="Times New Roman"/>
                <w:kern w:val="0"/>
                <w:lang w:val="en-US" w:eastAsia="en-US" w:bidi="ar-SA"/>
              </w:rPr>
              <w:t xml:space="preserve"> 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2, с. 41-42, № 175;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val="en-US"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43,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176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§ 56, 57, 58; 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44-45, № 177,178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58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Биологические ритмы. Сон и его значение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1.Работа  с текстом  учебника «Биологические ритмы. Сон и его значение, фазы сна. Сон и бодрствование»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2.Просмотр  презентации «Сны  и сновидения».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Решение  биологических  задач.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основные виды биоритмов.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объяснять значение сна для организма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45-46, № 179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§59</w:t>
            </w:r>
          </w:p>
        </w:tc>
      </w:tr>
      <w:tr w:rsidR="0098467C" w:rsidRPr="0098467C" w:rsidTr="0098467C">
        <w:trPr>
          <w:trHeight w:val="562"/>
        </w:trPr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59,</w:t>
            </w:r>
          </w:p>
          <w:p w:rsidR="0098467C" w:rsidRPr="0098467C" w:rsidRDefault="0098467C" w:rsidP="0098467C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60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Особенности высшей нервной деятельности, познавательные процессы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1.Лекция «Психика и поведение человека. Высшая нервная деятельность. Познавательная деятельность мозга, сознание. Речь. Мышление. Память».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2. Заполнение  таблицы  «Краткая  характеристика процессов, обусловленных высшей  рассудочной  деятельностью».</w:t>
            </w:r>
            <w:r w:rsidRPr="0098467C">
              <w:rPr>
                <w:lang w:eastAsia="en-US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особенности высшей нервной деятельности, познавательные процессы.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характеризовать речь, мышление, память и их значение в поведении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46-50, № 180, 182, 183, 185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§60;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47,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181;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49,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184: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50,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186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61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Воля и эмоции. Внимание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1.Выступления  учащихся  с сообщениями «Эмоции». « Воля». «Особенности психики человека». «Внимание»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 Обсуждение  за  «круглым  столом» материалов, представленных  на  уроке.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определение терминов «эмоции», «внимание», «воля».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использовать приобретённые знания для организации учебной деятельности; характеризовать волю, эмоции, внимание и их значение в поведении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исследовательскими умениями: определять цели, этапы и задачи работы, самостоятельно моделировать и проводить наблюдение и на его основе получать новые знания; осуществлять фиксирование и анализ фактов или явлений.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Практическая работа № 5 «Изучение внимания при различных условиях» (учебник, с. 230-231);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с. 51,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188-189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§61;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с. 52,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№ 190,191; с. 54,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№ 193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62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Динамика работоспособности.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Режим дня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1.Практическая  работа «Измерение работоспособности». 2. Работа  с текстом «Стадии работоспособности и организация отдыха на разных стадиях работоспособности. Рациональная организация труда и отдыха».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 Практикум « Режим дня».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4. Обсуждение и анализ  практических  работ.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определение понятия «утомление». Уметь: анализировать и оценивать влияние факторов риска на здоровье; использовать приобретённые знания для рациональной организации труда и отдыха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55-56, № 194, 195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§62;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«Проверьте себя» (учебник, с. 236-237)</w:t>
            </w:r>
          </w:p>
        </w:tc>
      </w:tr>
      <w:tr w:rsidR="0098467C" w:rsidRPr="0098467C" w:rsidTr="0098467C">
        <w:tc>
          <w:tcPr>
            <w:tcW w:w="14786" w:type="dxa"/>
            <w:gridSpan w:val="9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b/>
                <w:kern w:val="0"/>
                <w:lang w:eastAsia="en-US" w:bidi="ar-SA"/>
              </w:rPr>
              <w:t>Индивидуальное развитие организма (6 ч)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63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Половая система человека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Изучение нового материала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1.Просмотр презентации «Половая система: женская, мужская».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2.Состаление  схемы «Отличительные  признаки мужской и женской  половой  систем».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 особенности строения женской и мужской половых систем. Уметь: называть отличительные признаки женской и мужской половых систем, объяснять хромосомный механизм развития организма по тому или иному типу 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>С</w:t>
            </w:r>
            <w:r w:rsidRPr="0098467C">
              <w:rPr>
                <w:rFonts w:eastAsia="Times New Roman" w:cs="Times New Roman"/>
                <w:iCs/>
                <w:kern w:val="0"/>
                <w:lang w:val="en-US" w:eastAsia="ru-RU" w:bidi="ar-SA"/>
              </w:rPr>
              <w:t>D</w:t>
            </w:r>
            <w:r w:rsidRPr="0098467C">
              <w:rPr>
                <w:rFonts w:eastAsia="Times New Roman" w:cs="Times New Roman"/>
                <w:iCs/>
                <w:kern w:val="0"/>
                <w:lang w:eastAsia="ru-RU" w:bidi="ar-SA"/>
              </w:rPr>
              <w:t xml:space="preserve">,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периодические издания, ресурсы Интернета); проводить анализ и обработку информации.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57-58, № 196-198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§63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64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Наследственные и врождённые заболевания. Болезни, передающиеся половым путём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1.Лекция «Наследование признаков у человека».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 xml:space="preserve">2. Просмотр  презентаций, подготовленных  учащимися по  темам  «Наследственные болезни, их причины и предупреждение». «Инфекции, передающиеся половым путем (СПИД, сифилис, гонорея), и их профилактика». </w:t>
            </w:r>
            <w:r w:rsidRPr="0098467C">
              <w:rPr>
                <w:lang w:eastAsia="en-US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Знать основные виды наследственных и врожденных заболеваний.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Уметь: объяснять причины проявления наследственных заболеваний; анализировать и оценивать воздействие факторов риска на здоровье. 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60-61, №200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§64;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сообщения, презентации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65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Внутриутробное развитие организма. Развитие после рождения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1.Видефрагмент «Размножение и развитие. Оплодотворение, образование зародыша и плода».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 xml:space="preserve"> 2.Анимации «Внутриутробное развитие»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3.Лекция « Роль генетических знаний в планировании семьи. Забота о репродуктивном здоровье».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 определение понятий «размножение», «оплодотворение».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сущность процессов размножения и развития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Опрос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§65;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 xml:space="preserve">рабочая тетрадь 2, 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с. 62-63, № 201,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202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66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О вреде наркогенных веществ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Семинар «Влияние наркогенных веществ на здоровье и судьбу человека».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объяснять зависимость собственного здоровья от следования тем или иным привычкам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>Личностные: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 Формирование познавательных интересов и мотивов к изучению биологии и общению с природой.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64-65, №203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§66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67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Психологические особенности личности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Комбинированный урок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1.Лекция «Психологические особенности личности: темперамент, характер, интересы, склонности, способности».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 xml:space="preserve">2.Тестирование  с целью выявления интеллектуальных, творческих и эстетических потребностей. </w:t>
            </w:r>
          </w:p>
          <w:p w:rsidR="0098467C" w:rsidRPr="0098467C" w:rsidRDefault="0098467C" w:rsidP="0098467C">
            <w:pPr>
              <w:suppressAutoHyphens w:val="0"/>
              <w:rPr>
                <w:lang w:eastAsia="en-US"/>
              </w:rPr>
            </w:pPr>
            <w:r w:rsidRPr="0098467C">
              <w:rPr>
                <w:lang w:eastAsia="en-US"/>
              </w:rPr>
              <w:t>3.Анализ  тестирования.</w:t>
            </w: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Знать: основные виды темперамента; определение терминов «мотив» и «потребность»; значение потребностей в жизни человека.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Уметь: характеризовать роль обучения и воспитания в развитии психики и поведения человека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Умение слушать и вступать в диалог. Планирование своей деятельности для решения поставленной задачи. Овладение учебными умениями: логично излагать материал; анализировать текст, таблицу, рисунок и на этой основе формулировать выводы.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Овладение интеллектуальными умениями (сравнивать, классифицировать, устанавливать причинно-следствен-ные связи, делать обобщения и выводы).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Рабочая тетрадь 2, с. 66-67, №204</w:t>
            </w: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§67;</w:t>
            </w:r>
          </w:p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«Проверьте себя» (учебник, с. 259-260). Подготовиться к итоговой проверочной работе</w:t>
            </w:r>
          </w:p>
        </w:tc>
      </w:tr>
      <w:tr w:rsidR="0098467C" w:rsidRPr="0098467C" w:rsidTr="0098467C">
        <w:tc>
          <w:tcPr>
            <w:tcW w:w="533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68</w:t>
            </w:r>
          </w:p>
        </w:tc>
        <w:tc>
          <w:tcPr>
            <w:tcW w:w="133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20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Итоговая проверочная работа по курсу «Человек»</w:t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  <w:r w:rsidRPr="0098467C">
              <w:rPr>
                <w:rFonts w:eastAsia="Calibri" w:cs="Times New Roman"/>
                <w:kern w:val="0"/>
                <w:lang w:eastAsia="en-US" w:bidi="ar-S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Урок обобщения и систематизации знаний</w:t>
            </w:r>
          </w:p>
        </w:tc>
        <w:tc>
          <w:tcPr>
            <w:tcW w:w="2552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  <w:r w:rsidRPr="0098467C">
              <w:rPr>
                <w:rFonts w:eastAsia="Calibri" w:cs="Times New Roman"/>
                <w:kern w:val="0"/>
                <w:lang w:eastAsia="en-US" w:bidi="ar-SA"/>
              </w:rPr>
              <w:t>Уметь применять полученные знания при решении практических задач</w:t>
            </w:r>
          </w:p>
        </w:tc>
        <w:tc>
          <w:tcPr>
            <w:tcW w:w="2268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iCs/>
                <w:kern w:val="0"/>
                <w:lang w:eastAsia="ru-RU" w:bidi="ar-SA"/>
              </w:rPr>
              <w:t xml:space="preserve">Метапредметные: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Обобщать и систематизировать знания по теме, делать выводы. Овладение коммуникативными умениями и опытом межличностных коммуникаций, корректного ведения диалога и дискуссии.</w:t>
            </w:r>
          </w:p>
          <w:p w:rsidR="0098467C" w:rsidRPr="0098467C" w:rsidRDefault="0098467C" w:rsidP="009846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Личностные: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 xml:space="preserve">Ориентация в межличностных отношениях. Умение выделять нравственный аспект поведения. </w:t>
            </w:r>
            <w:r w:rsidRPr="0098467C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 </w:t>
            </w:r>
            <w:r w:rsidRPr="0098467C">
              <w:rPr>
                <w:rFonts w:eastAsia="Times New Roman" w:cs="Times New Roman"/>
                <w:kern w:val="0"/>
                <w:lang w:eastAsia="ru-RU" w:bidi="ar-SA"/>
              </w:rPr>
              <w:t>Самоопределение.</w:t>
            </w:r>
          </w:p>
        </w:tc>
        <w:tc>
          <w:tcPr>
            <w:tcW w:w="1276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211" w:type="dxa"/>
            <w:shd w:val="clear" w:color="auto" w:fill="auto"/>
          </w:tcPr>
          <w:p w:rsidR="0098467C" w:rsidRPr="0098467C" w:rsidRDefault="0098467C" w:rsidP="0098467C">
            <w:pPr>
              <w:widowControl/>
              <w:suppressAutoHyphens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</w:tbl>
    <w:p w:rsidR="0098467C" w:rsidRDefault="0098467C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7C42DA" w:rsidRDefault="007C42DA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7C42DA" w:rsidRDefault="007C42DA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4D2802" w:rsidRDefault="004D2802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4D2802" w:rsidRDefault="004D2802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4D2802" w:rsidRDefault="004D2802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7A2B78" w:rsidRDefault="007A2B78" w:rsidP="004D2802">
      <w:pPr>
        <w:widowControl/>
        <w:suppressAutoHyphens w:val="0"/>
        <w:spacing w:before="150" w:after="150"/>
        <w:ind w:left="300" w:right="30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4D2802" w:rsidRPr="0098467C" w:rsidRDefault="004D2802" w:rsidP="004D2802">
      <w:pPr>
        <w:ind w:left="360"/>
        <w:jc w:val="center"/>
        <w:rPr>
          <w:b/>
        </w:rPr>
      </w:pPr>
      <w:r w:rsidRPr="0098467C">
        <w:rPr>
          <w:b/>
        </w:rPr>
        <w:t>КАЛЕНДАРНО-ТЕМАТИЧЕСКОЕ ПЛАНИРОВАНИЕ</w:t>
      </w:r>
    </w:p>
    <w:p w:rsidR="004D2802" w:rsidRPr="0098467C" w:rsidRDefault="004D2802" w:rsidP="004D2802">
      <w:pPr>
        <w:jc w:val="center"/>
        <w:rPr>
          <w:b/>
        </w:rPr>
      </w:pPr>
      <w:r>
        <w:rPr>
          <w:b/>
        </w:rPr>
        <w:t>9 КЛАСС, 68 ЧАСА (2</w:t>
      </w:r>
      <w:r w:rsidRPr="0098467C">
        <w:rPr>
          <w:b/>
        </w:rPr>
        <w:t xml:space="preserve"> ЧАС</w:t>
      </w:r>
      <w:r>
        <w:rPr>
          <w:b/>
        </w:rPr>
        <w:t>А</w:t>
      </w:r>
      <w:r w:rsidRPr="0098467C">
        <w:rPr>
          <w:b/>
        </w:rPr>
        <w:t xml:space="preserve"> В НЕДЕЛЮ)</w:t>
      </w:r>
    </w:p>
    <w:p w:rsidR="004D2802" w:rsidRPr="004D2802" w:rsidRDefault="004D2802" w:rsidP="004D2802">
      <w:pPr>
        <w:jc w:val="center"/>
        <w:rPr>
          <w:b/>
        </w:rPr>
      </w:pPr>
      <w:r>
        <w:rPr>
          <w:b/>
        </w:rPr>
        <w:t>«Биология. 9</w:t>
      </w:r>
      <w:r w:rsidRPr="0098467C">
        <w:rPr>
          <w:b/>
        </w:rPr>
        <w:t>класс» Под. ред. И.Н. Пон</w:t>
      </w:r>
      <w:r>
        <w:rPr>
          <w:b/>
        </w:rPr>
        <w:t>омаревой, изд. «Вентана – Граф»</w:t>
      </w:r>
    </w:p>
    <w:tbl>
      <w:tblPr>
        <w:tblStyle w:val="afa"/>
        <w:tblW w:w="1630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2835"/>
        <w:gridCol w:w="2977"/>
        <w:gridCol w:w="1984"/>
        <w:gridCol w:w="1985"/>
        <w:gridCol w:w="2268"/>
        <w:gridCol w:w="1843"/>
      </w:tblGrid>
      <w:tr w:rsidR="004D2802" w:rsidRPr="004D2802" w:rsidTr="009124E5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№ уро</w:t>
            </w:r>
            <w:r w:rsidRPr="004D2802"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6B782E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Д</w:t>
            </w:r>
            <w:r w:rsidR="004D2802"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ата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6B782E">
            <w:pPr>
              <w:widowControl/>
              <w:suppressAutoHyphens w:val="0"/>
              <w:spacing w:before="150" w:after="150"/>
              <w:ind w:right="300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Тема урока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6B782E" w:rsidP="00C462F6">
            <w:pPr>
              <w:widowControl/>
              <w:suppressAutoHyphens w:val="0"/>
              <w:spacing w:before="150" w:after="150"/>
              <w:ind w:right="-108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Основные  виды учебной деятельности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Планируемые результаты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Домашнее задание</w:t>
            </w:r>
          </w:p>
        </w:tc>
      </w:tr>
      <w:tr w:rsidR="004D2802" w:rsidRPr="004D2802" w:rsidTr="00FA06A9">
        <w:trPr>
          <w:cantSplit/>
          <w:trHeight w:val="179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D2802" w:rsidRPr="004D2802" w:rsidRDefault="006B782E" w:rsidP="004D2802">
            <w:pPr>
              <w:widowControl/>
              <w:suppressAutoHyphens w:val="0"/>
              <w:spacing w:before="150" w:after="150"/>
              <w:ind w:left="113" w:right="30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Предметные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left="113" w:right="30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Метапредметные УУД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left="113" w:right="30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Личностные</w:t>
            </w:r>
          </w:p>
          <w:p w:rsidR="004D2802" w:rsidRPr="004D2802" w:rsidRDefault="006B782E" w:rsidP="004D2802">
            <w:pPr>
              <w:widowControl/>
              <w:suppressAutoHyphens w:val="0"/>
              <w:spacing w:before="150" w:after="150"/>
              <w:ind w:left="113" w:right="30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 xml:space="preserve"> УУд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6B782E" w:rsidP="007A2B7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Биология — наука о живом ми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ре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7A2B78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F6" w:rsidRDefault="00C462F6" w:rsidP="007A2B78">
            <w:pPr>
              <w:suppressAutoHyphens w:val="0"/>
              <w:spacing w:before="150" w:after="150"/>
              <w:ind w:left="-108" w:right="-108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1.Просмотр   презентации.</w:t>
            </w:r>
          </w:p>
          <w:p w:rsidR="00C462F6" w:rsidRPr="00C462F6" w:rsidRDefault="00C462F6" w:rsidP="007A2B78">
            <w:pPr>
              <w:suppressAutoHyphens w:val="0"/>
              <w:spacing w:before="150" w:after="150"/>
              <w:ind w:left="-108" w:right="-108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2.Составление  кластера «Биология-наука комплексная».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7A2B78" w:rsidRDefault="004D2802" w:rsidP="007A2B7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A2B7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Называть и </w:t>
            </w:r>
            <w:r w:rsidR="007A2B7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различные науч</w:t>
            </w:r>
            <w:r w:rsidRPr="007A2B7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ные области биологии.</w:t>
            </w:r>
          </w:p>
          <w:p w:rsidR="004D2802" w:rsidRPr="007A2B78" w:rsidRDefault="004D2802" w:rsidP="007A2B78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A2B78" w:rsidRDefault="004D2802" w:rsidP="007A2B7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A2B7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роль биологических наук</w:t>
            </w:r>
            <w:r w:rsidR="00C462F6" w:rsidRPr="007A2B7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 </w:t>
            </w:r>
            <w:r w:rsidRPr="007A2B7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 практической деятельности людей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7A2B78" w:rsidRDefault="003B0C81" w:rsidP="007A2B78">
            <w:pPr>
              <w:widowControl/>
              <w:suppressAutoHyphens w:val="0"/>
              <w:spacing w:before="100" w:beforeAutospacing="1" w:after="100" w:afterAutospacing="1"/>
              <w:ind w:right="-108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7A2B7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Воспитывать</w:t>
            </w:r>
            <w:r w:rsidR="004D2802" w:rsidRPr="007A2B7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у учащихся чувства гордости за российскую биологическую нау</w:t>
            </w:r>
            <w:r w:rsidR="00C462F6" w:rsidRPr="007A2B7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ку; соблюдать правила поведения в </w:t>
            </w:r>
            <w:r w:rsidR="004D2802" w:rsidRPr="007A2B7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природе; </w:t>
            </w:r>
            <w:r w:rsidRPr="007A2B7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</w:t>
            </w:r>
            <w:r w:rsidR="004D2802" w:rsidRPr="007A2B7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основных факторов, определяющих вза</w:t>
            </w:r>
            <w:r w:rsidR="00C462F6" w:rsidRPr="007A2B7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имоотношения человека и природы.</w:t>
            </w:r>
          </w:p>
          <w:p w:rsidR="004D2802" w:rsidRPr="007A2B78" w:rsidRDefault="004D2802" w:rsidP="007A2B78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7A2B78" w:rsidRDefault="004D2802" w:rsidP="007A2B7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A2B7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&amp;1, вопросы 1-3, дополнительный материал «</w:t>
            </w:r>
            <w:r w:rsidR="006B782E" w:rsidRPr="007A2B7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Мето</w:t>
            </w:r>
            <w:r w:rsidRPr="007A2B7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ды биологичес</w:t>
            </w:r>
            <w:r w:rsidR="007A2B7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ких исследований</w:t>
            </w:r>
            <w:r w:rsid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  <w:p w:rsidR="004D2802" w:rsidRPr="007A2B78" w:rsidRDefault="004D2802" w:rsidP="007A2B78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6B782E" w:rsidP="006B78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Методы биологических исследований.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2F6" w:rsidRPr="009124E5" w:rsidRDefault="00C462F6" w:rsidP="00C462F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1.Обобщение ранее изученного мате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риала. </w:t>
            </w:r>
          </w:p>
          <w:p w:rsidR="00C462F6" w:rsidRPr="009124E5" w:rsidRDefault="00C462F6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Заполнение таблицы «Методы изучения живых организмов».</w:t>
            </w:r>
          </w:p>
          <w:p w:rsidR="004D2802" w:rsidRPr="009124E5" w:rsidRDefault="00C462F6" w:rsidP="006B78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3. Повторение правил 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рабо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ты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кабинете биологии с биологиче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скими приборами и инструментами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назначение методов исследования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 биологии.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Соблюдать правила работы в кабинете</w:t>
            </w:r>
            <w:r w:rsidR="003B0C81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биологии с лабораторным обору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дованием</w:t>
            </w:r>
            <w:r w:rsidR="003B0C81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и сравнивать методы между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собой.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Default="003B0C81" w:rsidP="009124E5">
            <w:pPr>
              <w:widowControl/>
              <w:suppressAutoHyphens w:val="0"/>
              <w:spacing w:before="100" w:beforeAutospacing="1" w:after="100" w:afterAutospacing="1"/>
              <w:ind w:right="-108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Воспитывать у  учащихся э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моционально-положительное отношение к сверстникам; умение слушать и слышать другое мнение, вести дискуссию, оперировать фактами</w:t>
            </w:r>
            <w:r w:rsid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.</w:t>
            </w:r>
          </w:p>
          <w:p w:rsidR="009124E5" w:rsidRPr="009124E5" w:rsidRDefault="009124E5" w:rsidP="009124E5">
            <w:pPr>
              <w:widowControl/>
              <w:suppressAutoHyphens w:val="0"/>
              <w:spacing w:before="100" w:beforeAutospacing="1" w:after="100" w:afterAutospacing="1"/>
              <w:ind w:right="-108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9124E5" w:rsidP="009124E5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Дополнительны</w:t>
            </w:r>
            <w:r w:rsidR="004D2802"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й материал «Общие свойства Живых организмов»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82E" w:rsidRDefault="006B782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 xml:space="preserve">Общие свойства живых </w:t>
            </w:r>
          </w:p>
          <w:p w:rsidR="004D2802" w:rsidRPr="004D2802" w:rsidRDefault="006B583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</w:t>
            </w:r>
            <w:r w:rsidR="006B782E">
              <w:rPr>
                <w:rFonts w:eastAsia="Calibri" w:cs="Times New Roman"/>
                <w:kern w:val="0"/>
                <w:lang w:eastAsia="en-US" w:bidi="ar-SA"/>
              </w:rPr>
              <w:t>рга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низмов</w:t>
            </w:r>
            <w:r w:rsidR="006B782E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F3C" w:rsidRPr="009124E5" w:rsidRDefault="00C462F6" w:rsidP="00C462F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1.Работа с текстом учебника и заполнение схемы «</w:t>
            </w:r>
            <w:r w:rsidR="006B782E" w:rsidRPr="009124E5">
              <w:rPr>
                <w:sz w:val="22"/>
                <w:szCs w:val="22"/>
                <w:lang w:eastAsia="en-US"/>
              </w:rPr>
              <w:t xml:space="preserve">Отличительные </w:t>
            </w:r>
          </w:p>
          <w:p w:rsidR="00243F3C" w:rsidRPr="009124E5" w:rsidRDefault="00243F3C" w:rsidP="00243F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при</w:t>
            </w:r>
            <w:r w:rsidR="006B782E" w:rsidRPr="009124E5">
              <w:rPr>
                <w:sz w:val="22"/>
                <w:szCs w:val="22"/>
                <w:lang w:eastAsia="en-US"/>
              </w:rPr>
              <w:t>знаки живо</w:t>
            </w:r>
            <w:r w:rsidRPr="009124E5">
              <w:rPr>
                <w:sz w:val="22"/>
                <w:szCs w:val="22"/>
                <w:lang w:eastAsia="en-US"/>
              </w:rPr>
              <w:t xml:space="preserve">го 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не живого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».</w:t>
            </w:r>
          </w:p>
          <w:p w:rsidR="004D2802" w:rsidRPr="009124E5" w:rsidRDefault="00243F3C" w:rsidP="00C462F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Заполнение таблицы «Взаимосвязи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жи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вых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организмов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и характеризовать признаки живых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существ.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свойства живых организмов со</w:t>
            </w:r>
          </w:p>
          <w:p w:rsidR="004D2802" w:rsidRPr="009124E5" w:rsidRDefault="006B782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свойствами тел не живой природы, де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лать выводы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3B0C81" w:rsidP="009124E5">
            <w:pPr>
              <w:widowControl/>
              <w:suppressAutoHyphens w:val="0"/>
              <w:spacing w:before="150" w:after="150"/>
              <w:ind w:right="34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Развивать у учащих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ся 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понимание 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ценности жизни во всех её проявлениях </w:t>
            </w:r>
            <w:r w:rsidR="00243F3C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и необходимости ответственног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о 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бережного отношения к окружающей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9124E5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&amp;2, вопросы 1-3, дополнительный материал «Многообразие форм жизни»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6B782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Много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образие форм жизни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F3C" w:rsidRPr="009124E5" w:rsidRDefault="00243F3C" w:rsidP="00243F3C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sz w:val="22"/>
                <w:szCs w:val="22"/>
                <w:lang w:eastAsia="en-US"/>
              </w:rPr>
              <w:t>1.Просмотр презентации «Среды жизни на Земле и многооб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зие организ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мов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  <w:r w:rsid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2.Работа с текстами «Клет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оч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ное</w:t>
            </w:r>
            <w:r w:rsidRPr="009124E5">
              <w:rPr>
                <w:sz w:val="22"/>
                <w:szCs w:val="22"/>
                <w:lang w:eastAsia="en-US"/>
              </w:rPr>
              <w:t xml:space="preserve">   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азнообразие организмов и их цар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ства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«Вирусы — неклеточная форма жиз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243F3C" w:rsidRPr="009124E5" w:rsidRDefault="00243F3C" w:rsidP="00243F3C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3.Заполнение таблицы </w:t>
            </w:r>
          </w:p>
          <w:p w:rsidR="004D2802" w:rsidRPr="009124E5" w:rsidRDefault="00243F3C" w:rsidP="00243F3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«Разнообразие биосис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тем,</w:t>
            </w:r>
          </w:p>
          <w:p w:rsidR="004D2802" w:rsidRPr="009124E5" w:rsidRDefault="00243F3C" w:rsidP="00243F3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отображающее структурные уров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ни 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организации 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жизни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</w:t>
            </w:r>
            <w:r w:rsidR="00243F3C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четыре среды жизни.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особенности строения и жизне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деятельности вирусов.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понятие «биосистема».</w:t>
            </w:r>
          </w:p>
          <w:p w:rsidR="004D2802" w:rsidRPr="009124E5" w:rsidRDefault="004D2802" w:rsidP="006B78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структурные уровни организации 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жизни</w:t>
            </w:r>
            <w:r w:rsidR="006B782E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6B782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от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личительные особенности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представителей разных царств живой природы.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3B0C81" w:rsidP="00726388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Развивать у учащих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ся 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пони мание 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ценности жизни во всех её проявлениях </w:t>
            </w:r>
            <w:r w:rsidR="00243F3C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и необходимости ответственного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бережного отношения к окружающей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6B782E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&amp;3, вопросы 1-3, проблем</w:t>
            </w:r>
            <w:r w:rsidR="004D2802"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ы для обсуждения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6B782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Обобщение и систематизация знаний по те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ме 1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243F3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 Ответы на вопросы по теме.</w:t>
            </w:r>
          </w:p>
          <w:p w:rsidR="00243F3C" w:rsidRPr="009124E5" w:rsidRDefault="00243F3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2.Выполнение заданий для самостоя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тельной работы. 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3.Обсуждение проблем,</w:t>
            </w:r>
          </w:p>
          <w:p w:rsidR="004D2802" w:rsidRPr="009124E5" w:rsidRDefault="00243F3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предложенных в учебнике.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Отвечать н</w:t>
            </w:r>
            <w:r w:rsidR="00243F3C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 итоговые вопросы темы 1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в учебнике.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81" w:rsidRPr="009124E5" w:rsidRDefault="00243F3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Ов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адевать </w:t>
            </w:r>
          </w:p>
          <w:p w:rsidR="003B0C81" w:rsidRPr="009124E5" w:rsidRDefault="003B0C8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уме</w:t>
            </w:r>
            <w:r w:rsidR="00243F3C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нием ар</w:t>
            </w:r>
            <w:r w:rsidR="00DC2C99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гументиро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вать свою  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точку зрения при обсуждении проблемных </w:t>
            </w:r>
          </w:p>
          <w:p w:rsidR="004D2802" w:rsidRPr="009124E5" w:rsidRDefault="003B0C81" w:rsidP="00DC2C9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во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просов темы, выполняя итоговые задания. Находить</w:t>
            </w:r>
            <w:r w:rsidR="00DC2C99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в Интернете дополнительную информацию.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3B0C81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роведение учащимися работы над ошибками для внесения корректив в усваиваемые знания; признание права каждого на собственное мнение; эмоционально-положительное отношение к сверстникам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99" w:rsidRPr="009124E5" w:rsidRDefault="00DC2C99" w:rsidP="00DC2C99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Повторить</w:t>
            </w:r>
            <w:r w:rsid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т</w:t>
            </w: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ему «Строение клетки».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652E78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Много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образие клеток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iCs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i/>
                <w:iCs/>
                <w:kern w:val="0"/>
                <w:lang w:eastAsia="en-US" w:bidi="ar-SA"/>
              </w:rPr>
              <w:t>Лабораторная работа № 1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«Многообразие клеток эукариот.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Сравнение растительных и животных клеток»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DC2C99" w:rsidP="00DC2C99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1.Просмотр презентации «Многообразие  клеток»</w:t>
            </w:r>
          </w:p>
          <w:p w:rsidR="00DC2C99" w:rsidRPr="009124E5" w:rsidRDefault="00DC2C99" w:rsidP="00DC2C99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2. Выполнение Лабораторной работы № 1</w:t>
            </w:r>
          </w:p>
          <w:p w:rsidR="00DC2C99" w:rsidRPr="009124E5" w:rsidRDefault="00DC2C99" w:rsidP="00DC2C99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«Многообразие клеток эукариот.</w:t>
            </w:r>
          </w:p>
          <w:p w:rsidR="00DC2C99" w:rsidRPr="009124E5" w:rsidRDefault="00DC2C99" w:rsidP="00DC2C99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Сравнение растительных и животных клеток»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Приводить примеры организмов прокариот и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эукариот.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имена учёных, положивших начало</w:t>
            </w:r>
          </w:p>
          <w:p w:rsidR="00E83A6D" w:rsidRPr="009124E5" w:rsidRDefault="00E83A6D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изучению клетки.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Собл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юдать правила работы в кабинете биологии</w:t>
            </w:r>
            <w:r w:rsidR="00DC2C99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с лабораторным обору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дованием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99" w:rsidRPr="009124E5" w:rsidRDefault="00DC2C99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Называть </w:t>
            </w:r>
          </w:p>
          <w:p w:rsidR="004D2802" w:rsidRPr="009124E5" w:rsidRDefault="00DC2C99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отличительные признаки 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клеток прокариот и эукариот.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</w:t>
            </w:r>
            <w:r w:rsidR="00DC2C99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существенные признаки жизнедея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тельности клетки</w:t>
            </w:r>
            <w:r w:rsidR="00DC2C99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 Рассматривать, сравнивать и зарисовы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вать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клетки растительных и животных тканей.</w:t>
            </w:r>
          </w:p>
          <w:p w:rsidR="004D2802" w:rsidRPr="009124E5" w:rsidRDefault="004D2802" w:rsidP="00DC2C9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  <w:p w:rsidR="00DC2C99" w:rsidRPr="009124E5" w:rsidRDefault="00DC2C99" w:rsidP="00DC2C9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E83A6D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Воспитание у учащихся чувства гордости за российскую биологическую науку; </w:t>
            </w:r>
            <w:r w:rsidR="00E83A6D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важности соблюдения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правила поведения в природе; понимание основных факторов, определяющих вза</w:t>
            </w:r>
            <w:r w:rsidR="00DC2C99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имоотношения человека и природы.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9124E5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&amp;4, вопросы 1-3, дополнитель</w:t>
            </w:r>
            <w:r w:rsid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ный материал «Химический состав </w:t>
            </w: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клетки»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Химические вещества в клетке</w:t>
            </w:r>
            <w:r w:rsidR="00DC2C99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99" w:rsidRPr="009124E5" w:rsidRDefault="00DC2C99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«Особенности химического состава живой клетки и его сходст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во у разных типов клеток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9124E5" w:rsidRDefault="00DC2C99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2.Составление схемы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«Неорга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нические и органические вещества</w:t>
            </w:r>
          </w:p>
          <w:p w:rsidR="00DC2C99" w:rsidRPr="009124E5" w:rsidRDefault="00DC2C99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клетки».</w:t>
            </w:r>
          </w:p>
          <w:p w:rsidR="004D2802" w:rsidRPr="009124E5" w:rsidRDefault="00DC2C99" w:rsidP="00DC2C9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Различать 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называть основные неорганиче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ские и органические вещества клетки.</w:t>
            </w:r>
          </w:p>
          <w:p w:rsidR="00E83A6D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функции воды, минеральных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:rsidR="00E83A6D" w:rsidRPr="009124E5" w:rsidRDefault="00E83A6D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веществ, белков, углеводов, липидов и нуклеино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вых </w:t>
            </w:r>
          </w:p>
          <w:p w:rsidR="004D2802" w:rsidRPr="009124E5" w:rsidRDefault="00E83A6D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кислот в клет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ке.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химический состав клеток живых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организмов и тел неживой природы, делать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выводы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E83A6D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Развивать у учащих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ся 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умения 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реализовывать теоретические познания на практике; понимание учащимися ценности здорового  и безопасного образа жизни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9124E5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&amp;5, 6, вопросы 1-3, дополнительный материал</w:t>
            </w:r>
            <w:r w:rsidR="003B0C81"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«Строени</w:t>
            </w:r>
            <w:r w:rsid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е </w:t>
            </w: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клетки»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Строение клетки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DC2C99" w:rsidP="00DC2C9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1.Работа с текстом учебника и составление схемы «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руктурные части клетки: мембра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, ядро, цитоплазма с органоида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ми и включениями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  <w:p w:rsidR="00DC2C99" w:rsidRPr="009124E5" w:rsidRDefault="00DC2C99" w:rsidP="00DC2C9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Оформление таблицы «</w:t>
            </w:r>
            <w:r w:rsidR="003B0C81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Строение кл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етки».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и</w:t>
            </w:r>
            <w:r w:rsidR="00DC2C99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объяснять существенные признаки всех частей клет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C99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Различать основные части клетки.  </w:t>
            </w:r>
          </w:p>
          <w:p w:rsidR="004D2802" w:rsidRPr="009124E5" w:rsidRDefault="00DC2C99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вать особенности клеток растений и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E83A6D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Развивать у учащих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ся 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умения 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реализовывать теоретические познания на практике; понимание учащимися ценности здорового  и безопасного образа жизни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3B0C81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&amp;7, вопросы 1-3, </w:t>
            </w:r>
            <w:r w:rsidR="003B0C81"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дополнительный материал «Органоид</w:t>
            </w: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ы клетки»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652E78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Орга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ноиды клетки и их функции</w:t>
            </w:r>
            <w:r w:rsidR="003B0C81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3B0C8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«Строение клетки. Органоиды их функции».</w:t>
            </w:r>
          </w:p>
          <w:p w:rsidR="003B0C81" w:rsidRPr="009124E5" w:rsidRDefault="003B0C8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Заполнение таблицы «Строение клетки».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 называть существенные признаки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строения органоидов.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Различать ор</w:t>
            </w:r>
            <w:r w:rsidR="003B0C81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ганоиды 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клетки при работе с микропрепаратами.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81" w:rsidRPr="009124E5" w:rsidRDefault="003B0C8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Объяснять </w:t>
            </w:r>
          </w:p>
          <w:p w:rsidR="004D2802" w:rsidRPr="009124E5" w:rsidRDefault="003B0C8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функции отдельных орга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ноидов клетки.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E83A6D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Развивать у  учащих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ся 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умения 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реализовывать теоретические познания на практике; понимание учащимися ценности здорового  и безопасного образа жизни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&amp;8, вопросы 1-3, дополнительный материал «Обмен веществ и энергии»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E83A6D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Обмен веществ — основа сущест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вования клетки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E83A6D" w:rsidP="00E83A6D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sz w:val="22"/>
                <w:szCs w:val="22"/>
                <w:lang w:eastAsia="en-US"/>
              </w:rPr>
              <w:t>1.Просмотр презентации «Обмен веществ- основа существования клетки»</w:t>
            </w:r>
          </w:p>
          <w:p w:rsidR="004D2802" w:rsidRPr="009124E5" w:rsidRDefault="00E83A6D" w:rsidP="00E83A6D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Составление схемы «Виды  обмена»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Определять понятие «обмен веществ».</w:t>
            </w:r>
          </w:p>
          <w:p w:rsidR="004D2802" w:rsidRPr="009124E5" w:rsidRDefault="00E83A6D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Ус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танавлив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ать различие понятий «ассимиляция» и «диссимиляция»</w:t>
            </w:r>
          </w:p>
          <w:p w:rsidR="00E83A6D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Объяснять 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роль АТФ ,как универсального 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накопителя энергии.</w:t>
            </w:r>
          </w:p>
          <w:p w:rsidR="004D2802" w:rsidRPr="009124E5" w:rsidRDefault="00E83A6D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энергетическое значе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ние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обмена веществ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,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для клетки и организма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овать и сравнивать роль ассими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ляции и д</w:t>
            </w:r>
            <w:r w:rsidR="00E83A6D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иссимиляции в жизни 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клетки, делать выводы на основе сравнения.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E83A6D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Формировать  у учащих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ся </w:t>
            </w: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умений 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реализовывать теоретические познания на практике; понимание учащимися ценности здорового  и безопасного образа жизни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&amp;9, вопросы 1-3, дополнительный материал «Биосинтез белков»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E83A6D" w:rsidRDefault="00E83A6D" w:rsidP="00E83A6D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Биосинтез белка в живой клетке.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9498F" w:rsidP="0049498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1.Просмотр презентации «Биосинтез белка».</w:t>
            </w:r>
          </w:p>
          <w:p w:rsidR="0049498F" w:rsidRPr="009124E5" w:rsidRDefault="0049498F" w:rsidP="0049498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2. Решение  задач  по  теме.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Определять понятие «биосинтез белка».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 называть основных участников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биосинтеза белка в клетке. Отвечать на итоговые вопросы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Различать и </w:t>
            </w:r>
            <w:r w:rsidR="0049498F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этапы биосинтеза белка в клет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ке.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9124E5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</w:t>
            </w:r>
            <w:r w:rsidR="0049498F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у учащихся 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значения обучения для повседневной жизни</w:t>
            </w:r>
            <w:r w:rsidR="0049498F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и осознанного выбора профессии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&amp;10, вопросы 1-3, дополнительный материал «Фотосинтез»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9498F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Б</w:t>
            </w:r>
            <w:r w:rsidR="0049498F">
              <w:rPr>
                <w:rFonts w:eastAsia="Calibri" w:cs="Times New Roman"/>
                <w:kern w:val="0"/>
                <w:lang w:eastAsia="en-US" w:bidi="ar-SA"/>
              </w:rPr>
              <w:t>иосинтез углеводов — фотосинтез.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9498F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видеофрагмента «Фотосинтез - процесс создания уг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леводов в живой</w:t>
            </w:r>
          </w:p>
          <w:p w:rsidR="0049498F" w:rsidRPr="009124E5" w:rsidRDefault="0049498F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ке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9498F" w:rsidRPr="009124E5" w:rsidRDefault="0049498F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2.Заполнение схемы </w:t>
            </w:r>
          </w:p>
          <w:p w:rsidR="004D2802" w:rsidRPr="009124E5" w:rsidRDefault="0049498F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«Стадии фотосинте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за:</w:t>
            </w:r>
          </w:p>
          <w:p w:rsidR="0049498F" w:rsidRPr="009124E5" w:rsidRDefault="004D2802" w:rsidP="0049498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световая и темновая</w:t>
            </w:r>
            <w:r w:rsidR="0049498F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».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Определять понятие «фотосинтез».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значение фотосинтеза для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растительной клетки и природы в целом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с</w:t>
            </w:r>
            <w:r w:rsidR="0049498F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тадии фотосинтеза, делать выво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ды на основе сравнения.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понимание значения обучения для повседневной жизни и осознанного выбора профессии;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&amp;11, вопросы 1-3, дополнительный материал «Обеспечение клеток энергией»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9124E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Обеспечение клеток энергией.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0B5B04" w:rsidP="000B5B0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 xml:space="preserve">1.Просмотр презентации «Клеточное дыхание </w:t>
            </w:r>
            <w:r w:rsidR="004D2802" w:rsidRPr="009124E5">
              <w:rPr>
                <w:sz w:val="22"/>
                <w:szCs w:val="22"/>
                <w:lang w:eastAsia="en-US"/>
              </w:rPr>
              <w:t>как</w:t>
            </w:r>
          </w:p>
          <w:p w:rsidR="000B5B04" w:rsidRPr="009124E5" w:rsidRDefault="000B5B0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процесс обеспечения</w:t>
            </w:r>
          </w:p>
          <w:p w:rsidR="000B5B04" w:rsidRPr="009124E5" w:rsidRDefault="000B5B0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энергией. </w:t>
            </w:r>
          </w:p>
          <w:p w:rsidR="004D2802" w:rsidRPr="009124E5" w:rsidRDefault="000B5B0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Заполнение таблицы «</w:t>
            </w:r>
            <w:r w:rsid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Стадии клеточного дыха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ния: 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бескислородный (ферментатив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ный, или гликолиз) и кислородный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Определять понятие «клеточное дыхание».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</w:t>
            </w:r>
            <w:r w:rsidR="000B5B0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зовать значение к</w:t>
            </w:r>
            <w:r w:rsid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леточного дыхания для клетки и </w:t>
            </w:r>
            <w:r w:rsidR="000B5B0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организ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ма.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Сравнивать стадии клеточного дыхания и </w:t>
            </w:r>
            <w:r w:rsidR="000B5B0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де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лать выводы.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 сходство и различие дыхания и фотосинтеза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понимание значения обучения для повседневной жизни и осознанного выбора профессии;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9124E5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&amp;12, вопросы 1-3, дополнительный материал «Размножение организмов»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Размножение клетки и её жизненный цикл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iCs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i/>
                <w:iCs/>
                <w:kern w:val="0"/>
                <w:lang w:eastAsia="en-US" w:bidi="ar-SA"/>
              </w:rPr>
              <w:t>Лабораторная работа № 2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 xml:space="preserve">«Рассматривание микропрепаратов с делящимися клетками»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04" w:rsidRPr="009124E5" w:rsidRDefault="00635092" w:rsidP="000B5B0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124E5">
              <w:rPr>
                <w:sz w:val="22"/>
                <w:szCs w:val="22"/>
                <w:lang w:eastAsia="en-US"/>
              </w:rPr>
              <w:t>1.Работа со  схемой «Размно</w:t>
            </w:r>
            <w:r w:rsidR="000B5B04" w:rsidRPr="009124E5">
              <w:rPr>
                <w:sz w:val="22"/>
                <w:szCs w:val="22"/>
                <w:lang w:eastAsia="en-US"/>
              </w:rPr>
              <w:t>жение клетки пу</w:t>
            </w:r>
            <w:r w:rsidR="004D2802" w:rsidRPr="009124E5">
              <w:rPr>
                <w:sz w:val="22"/>
                <w:szCs w:val="22"/>
                <w:lang w:eastAsia="en-US"/>
              </w:rPr>
              <w:t xml:space="preserve">тём </w:t>
            </w:r>
            <w:r w:rsidR="000B5B04" w:rsidRPr="009124E5">
              <w:rPr>
                <w:sz w:val="22"/>
                <w:szCs w:val="22"/>
                <w:lang w:eastAsia="en-US"/>
              </w:rPr>
              <w:t>деле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:rsidR="000B5B04" w:rsidRPr="009124E5" w:rsidRDefault="000B5B0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2.Работа в парах </w:t>
            </w:r>
          </w:p>
          <w:p w:rsidR="004D2802" w:rsidRPr="009124E5" w:rsidRDefault="000B5B0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Клеточ</w:t>
            </w:r>
            <w:r w:rsid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ное деление у про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кариот — деление клетки надвое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9124E5" w:rsidRDefault="000B5B0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еление клетки у эукариот. Митоз»</w:t>
            </w:r>
          </w:p>
          <w:p w:rsidR="000B5B04" w:rsidRPr="009124E5" w:rsidRDefault="000B5B04" w:rsidP="000B5B0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3.Заполнение таблицы </w:t>
            </w:r>
          </w:p>
          <w:p w:rsidR="000B5B04" w:rsidRPr="009124E5" w:rsidRDefault="000B5B04" w:rsidP="000B5B0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«Фазы мито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за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9124E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значение размно</w:t>
            </w:r>
            <w:r w:rsidR="000B5B0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</w:t>
            </w:r>
            <w:r w:rsidR="000B5B0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клетки.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Давать определение понятия «митоз».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</w:t>
            </w:r>
            <w:r w:rsidR="000B5B0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механизм распределения наслед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ственного материала между двумя дочерними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клетками у прокариот и эукариот.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Сравнивать </w:t>
            </w:r>
            <w:r w:rsidR="000B5B0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деление клетки прокариот и эука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риот, делать выводы на основе сравнения.</w:t>
            </w:r>
          </w:p>
          <w:p w:rsid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Наблюдать</w:t>
            </w:r>
            <w:r w:rsidR="000B5B0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, описывать и зарисовывать деля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щиеся клетки по готовым микропрепара</w:t>
            </w:r>
          </w:p>
          <w:p w:rsidR="004D2802" w:rsidRPr="009124E5" w:rsidRDefault="009124E5" w:rsidP="000B5B0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там.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635092" w:rsidP="00726388">
            <w:pPr>
              <w:widowControl/>
              <w:tabs>
                <w:tab w:val="left" w:pos="2052"/>
              </w:tabs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Воспитывать у  учащихся чувство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гордости за российскую биологическую науку; понимание значения обучения для повседневной жизни и осознанного выбора профессии;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9124E5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&amp;13, 14, вопросы 1-3, дополнительный материал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04" w:rsidRPr="000B5B04" w:rsidRDefault="000B5B04" w:rsidP="000B5B0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Обобщение и систематизация знаний по те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 xml:space="preserve">ме </w:t>
            </w:r>
            <w:r>
              <w:rPr>
                <w:rFonts w:eastAsia="Calibri" w:cs="Times New Roman"/>
                <w:kern w:val="0"/>
                <w:lang w:eastAsia="en-US" w:bidi="ar-SA"/>
              </w:rPr>
              <w:t>2.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092" w:rsidRPr="009124E5" w:rsidRDefault="000B5B0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Краткое подведение итогов содер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жания темы 2. 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Ответы на вопросы,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ыполнение заданий для самостоятельной работы. Обсуждение про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бл</w:t>
            </w:r>
            <w:r w:rsid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ем, названных в учебнике. Поиск 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полнительной информации в </w:t>
            </w:r>
            <w:r w:rsidR="009124E5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электронном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ресурсе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Отвечать на итоговые вопросы.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Использовать информационные ресурсы для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подготовки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презентаций и сообщений по ма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териалам 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Обобщать и систематизировать знания по </w:t>
            </w:r>
          </w:p>
          <w:p w:rsidR="004D2802" w:rsidRPr="009124E5" w:rsidRDefault="009124E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ма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териалам темы 2.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Обсуждать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проблемные вопросы, предложенные в учебни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ке.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635092" w:rsidP="0063509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</w:t>
            </w:r>
            <w:r w:rsidR="004D2802"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роведение учащимися работы над ошибками для внесения корректив в усваиваемые знания; признание права каждого на собственное мнение; эмоционально-положительное отношение к сверстникам;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63509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Организм — открытая живая систе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ма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 xml:space="preserve"> (биосистема)</w:t>
            </w:r>
          </w:p>
          <w:p w:rsidR="004D2802" w:rsidRPr="004D2802" w:rsidRDefault="004D2802" w:rsidP="0063509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092" w:rsidRPr="009124E5" w:rsidRDefault="0063509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Организм как живая система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9124E5" w:rsidRDefault="0063509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2.Схема «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Регуляция процессов в биосистеме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существенные признаки биосисте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мы «орган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изм»: обмен веществ и превраще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 энергии, питание, дыхание, транспорт</w:t>
            </w:r>
          </w:p>
          <w:p w:rsidR="004D2802" w:rsidRPr="009124E5" w:rsidRDefault="0063509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веществ, связи с внешней сре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дой.</w:t>
            </w:r>
          </w:p>
          <w:p w:rsidR="004D2802" w:rsidRPr="009124E5" w:rsidRDefault="004D2802" w:rsidP="009124E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ц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елостность и открытость биосис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темы. Характеризовать способность к регуляции процессов жизнедеятельности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Обосновывать отнесение живого организма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 биосистеме.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9124E5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соблюдать правила  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</w:t>
            </w:r>
            <w:r w:rsid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образа жизни.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9124E5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Материал лекции, таблица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Примитивные организмы</w:t>
            </w:r>
          </w:p>
          <w:p w:rsidR="004D2802" w:rsidRPr="004D2802" w:rsidRDefault="004D2802" w:rsidP="0063509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63509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1.Работа с учебником «Разнообразие форм организ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мов: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одноклеточные, многоклеточные и</w:t>
            </w:r>
          </w:p>
          <w:p w:rsidR="0063509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неклеточные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9124E5" w:rsidRDefault="0063509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2.Работа в парах «Бактерии как одно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клеточные доядерные организмы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635092" w:rsidRPr="009124E5" w:rsidRDefault="00635092" w:rsidP="0063509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«Вирусы как неклеточная форма жизни»</w:t>
            </w:r>
          </w:p>
          <w:p w:rsidR="00635092" w:rsidRPr="009124E5" w:rsidRDefault="00635092" w:rsidP="0063509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3.обсуждение результатов «Отличительные особенно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сти бактерий и вирусов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Рассматривать и объясн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ять по рисунку учеб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ника процесс проникновения вируса в клетку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его размножения.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Приводит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примеры заболеваний, вызывае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мых бактериями и вирусами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существенные признаки бактерий,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цианобактерий и вирусов.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(на конкретных примерах) строе-</w:t>
            </w:r>
          </w:p>
          <w:p w:rsidR="004D2802" w:rsidRPr="009124E5" w:rsidRDefault="0063509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ние и значение бактерий, циано бакте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рий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вирусов.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соблюдать правила  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9124E5" w:rsidP="009124E5">
            <w:pPr>
              <w:widowControl/>
              <w:tabs>
                <w:tab w:val="left" w:pos="1627"/>
              </w:tabs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Материал лекции,</w:t>
            </w:r>
            <w:r w:rsidR="004D2802"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таблица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Растительный организм и его особенности</w:t>
            </w:r>
          </w:p>
          <w:p w:rsidR="004D2802" w:rsidRPr="004D2802" w:rsidRDefault="004D2802" w:rsidP="0063509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635092" w:rsidP="0063509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«Особенности растительной клетки»</w:t>
            </w:r>
          </w:p>
          <w:p w:rsidR="00635092" w:rsidRPr="009124E5" w:rsidRDefault="0063509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2.Составление схем «Особенности полового размножения». </w:t>
            </w:r>
          </w:p>
          <w:p w:rsidR="00635092" w:rsidRPr="009124E5" w:rsidRDefault="00635092" w:rsidP="0063509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«Ти</w:t>
            </w:r>
            <w:r w:rsid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пы бесполого 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размножения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</w:t>
            </w:r>
            <w:r w:rsidR="0063509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обобщать существенные призна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 растений и растительной клетки.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</w:t>
            </w:r>
            <w:r w:rsid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вать особенности процессов жиз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недеятельности растений: питания, дыхания,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фотосинтеза, размножения.</w:t>
            </w:r>
          </w:p>
          <w:p w:rsidR="004D2802" w:rsidRPr="009124E5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значение полового и бесполого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способов размножения растений, делать вы-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воды на основе сравнения. Объяснять роль различных растений в жизни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человека.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соблюдать правила  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9124E5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Материал лекции, таблица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Многообразие растений и значение в природе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A4" w:rsidRPr="009124E5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1.Обобщение ранее изученного мате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риа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ла. Многообразие растений: споровые и семен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ные. </w:t>
            </w:r>
          </w:p>
          <w:p w:rsidR="004D2802" w:rsidRPr="009124E5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2.Составление схемы «Классы отдела Цветковые: дву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дольные и однодольные</w:t>
            </w:r>
          </w:p>
          <w:p w:rsidR="004D2802" w:rsidRPr="009124E5" w:rsidRDefault="004D2802" w:rsidP="00B076A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</w:t>
            </w:r>
            <w:r w:rsidR="00B076A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астения. Особенности и значение с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емени в сравнении со спорой</w:t>
            </w:r>
            <w:r w:rsidR="00B076A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A4" w:rsidRPr="009124E5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вать </w:t>
            </w:r>
          </w:p>
          <w:p w:rsidR="00B076A4" w:rsidRPr="009124E5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конкрет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ные </w:t>
            </w:r>
          </w:p>
          <w:p w:rsidR="00B076A4" w:rsidRPr="009124E5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примеры </w:t>
            </w:r>
          </w:p>
          <w:p w:rsidR="004D2802" w:rsidRPr="009124E5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споро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вых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растений.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 обобщать особенности строения</w:t>
            </w:r>
          </w:p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семенных растений.</w:t>
            </w:r>
          </w:p>
          <w:p w:rsidR="00B076A4" w:rsidRPr="009124E5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вать к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онкретные приме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ры </w:t>
            </w:r>
          </w:p>
          <w:p w:rsidR="004D2802" w:rsidRPr="009124E5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голосемен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ных и покрытосеменных растений.</w:t>
            </w:r>
          </w:p>
          <w:p w:rsidR="00B076A4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Различать и называть органы цветкового </w:t>
            </w:r>
          </w:p>
          <w:p w:rsidR="004D2802" w:rsidRPr="00726388" w:rsidRDefault="00B076A4" w:rsidP="0072638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растения и растений иных отделов на натураль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ных объектах, рисунках, фотографиях.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</w:t>
            </w:r>
            <w:r w:rsidR="00B076A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обобщать существенные признаки растений раз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</w:t>
            </w:r>
            <w:r w:rsidR="00B076A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х групп, особенно сти 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строения споровых растений.</w:t>
            </w:r>
          </w:p>
          <w:p w:rsidR="00B076A4" w:rsidRPr="009124E5" w:rsidRDefault="004D2802" w:rsidP="00B076A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Сравнивать </w:t>
            </w:r>
            <w:r w:rsidR="00B076A4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значение семени и споры в жизни</w:t>
            </w:r>
          </w:p>
          <w:p w:rsidR="004D2802" w:rsidRPr="009124E5" w:rsidRDefault="00B076A4" w:rsidP="00B076A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</w:t>
            </w:r>
            <w:r w:rsidR="004D2802"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астений</w:t>
            </w:r>
            <w:r w:rsidRPr="009124E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124E5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соблюдать правила  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</w:t>
            </w:r>
            <w:r w:rsid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124E5" w:rsidRDefault="00726388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Материал лекции,</w:t>
            </w:r>
            <w:r w:rsidR="004D2802" w:rsidRPr="009124E5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таблица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Организмы царства грибов и лишайников.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A4" w:rsidRPr="00726388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1.Работа с текстами «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Грибы, и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х сходство с другими эукариотическими организмами — растениями и животными — и отличие 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 них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726388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«Специфические свойст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</w:t>
            </w:r>
          </w:p>
          <w:p w:rsidR="00726388" w:rsidRDefault="00726388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</w:t>
            </w:r>
            <w:r w:rsidR="00B076A4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рибов». </w:t>
            </w:r>
          </w:p>
          <w:p w:rsidR="004D2802" w:rsidRPr="00726388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«Многообразие и значение 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гр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ибов: плесневых, шляпочных,пар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азитических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»«Лишайники как особые симбиотические организ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мы; их многообразие и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значение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Называть </w:t>
            </w:r>
            <w:r w:rsidR="00B076A4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конкретные примеры грибов и ли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шайников.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</w:t>
            </w:r>
            <w:r w:rsidR="00B076A4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зовать значение грибов и лишай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ников для природы и человека.</w:t>
            </w:r>
          </w:p>
          <w:p w:rsidR="004D2802" w:rsidRPr="00726388" w:rsidRDefault="004D2802" w:rsidP="00B076A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Отмечать опас</w:t>
            </w:r>
            <w:r w:rsidR="00B076A4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ность ядовитых грибов и необхо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димость знания правил сбора грибов в природе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A4" w:rsidRPr="00726388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лять и </w:t>
            </w:r>
          </w:p>
          <w:p w:rsidR="00B076A4" w:rsidRPr="00726388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существенные</w:t>
            </w:r>
          </w:p>
          <w:p w:rsidR="004D2802" w:rsidRPr="00726388" w:rsidRDefault="00726388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признаки строе</w:t>
            </w:r>
            <w:r w:rsidR="00B076A4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 и процессов жизнедея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тельности грибов и лишайников. Сравнивать строение грибов со строением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растений и животных, делать выводы.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строение гриба и лишай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ника, де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лать выводы.</w:t>
            </w:r>
          </w:p>
          <w:p w:rsidR="004D2802" w:rsidRPr="00726388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соблюдать правила  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Материал лекции, таблица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B076A4" w:rsidRDefault="004D2802" w:rsidP="00B076A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Живо</w:t>
            </w:r>
            <w:r w:rsidR="00B076A4">
              <w:rPr>
                <w:rFonts w:eastAsia="Calibri" w:cs="Times New Roman"/>
                <w:kern w:val="0"/>
                <w:lang w:eastAsia="en-US" w:bidi="ar-SA"/>
              </w:rPr>
              <w:t>тный организм и его особенности.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A4" w:rsidRPr="00726388" w:rsidRDefault="00B076A4" w:rsidP="00B076A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1.Работа с иллюстрациями «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собенности животных организмов»</w:t>
            </w:r>
          </w:p>
          <w:p w:rsidR="00B076A4" w:rsidRPr="00726388" w:rsidRDefault="00B076A4" w:rsidP="00B076A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2.Составление схемы «Типы  питания животных»</w:t>
            </w:r>
          </w:p>
          <w:p w:rsidR="004D2802" w:rsidRPr="00726388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Наблюдать и описывать поведение животных.</w:t>
            </w:r>
          </w:p>
          <w:p w:rsidR="00B076A4" w:rsidRPr="00726388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</w:t>
            </w:r>
          </w:p>
          <w:p w:rsidR="004D2802" w:rsidRPr="00726388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конкретные при меры различ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ных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диких жив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отных и наиболее распространён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ных домашних животных.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Объяснять роль 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различных животных в жиз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 человека.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 обобщать сущест</w:t>
            </w:r>
            <w:r w:rsidR="00B076A4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венные призна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 строени</w:t>
            </w:r>
            <w:r w:rsidR="00B076A4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я и процессов жизнедеятельности 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животных.</w:t>
            </w:r>
          </w:p>
          <w:p w:rsidR="004D2802" w:rsidRPr="00726388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соблюдать правила  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Материал лекции, таблица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B076A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Много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 xml:space="preserve">образие животных </w:t>
            </w:r>
          </w:p>
          <w:p w:rsidR="004D2802" w:rsidRPr="004D2802" w:rsidRDefault="004D2802" w:rsidP="00B076A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9A" w:rsidRPr="00726388" w:rsidRDefault="006E129A" w:rsidP="006E129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1.Анализ схемы "</w:t>
            </w:r>
            <w:r w:rsidR="00726388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Деление животных на два подцар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ства: Простейшие и Многок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леточ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ные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6E129A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2.Работа с текстом «Особенности разных типов беспозвоноч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ных </w:t>
            </w:r>
          </w:p>
          <w:p w:rsidR="004D2802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животных. Осо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бенности типа Хордовые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9A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Различать на натуральных объектах, </w:t>
            </w:r>
          </w:p>
          <w:p w:rsidR="004D2802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рисун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ках, фотографиях, таблицах органы и системы</w:t>
            </w:r>
          </w:p>
          <w:p w:rsidR="006E129A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органов ж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ивотных разных типов и классов, наиболее </w:t>
            </w:r>
          </w:p>
          <w:p w:rsidR="006E129A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распространён</w:t>
            </w:r>
          </w:p>
          <w:p w:rsidR="004D2802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ных домашних жи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вотных и животных, опасных для человека.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роль различных животных в жиз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 человека.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рост и развитие животных</w:t>
            </w:r>
          </w:p>
          <w:p w:rsidR="004D2802" w:rsidRPr="00726388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обобщать существенные призна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 строения и процессов жизнедеятельности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животных.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Выявлять 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принадлежность животных к определённой систематической груп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пе (клас</w:t>
            </w:r>
            <w:r w:rsidR="00726388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си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фи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кации).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соблюдать правила  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</w:t>
            </w:r>
            <w:r w:rsid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Материал лекции, таблица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9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С</w:t>
            </w:r>
            <w:r w:rsidR="006E129A">
              <w:rPr>
                <w:rFonts w:eastAsia="Calibri" w:cs="Times New Roman"/>
                <w:kern w:val="0"/>
                <w:lang w:eastAsia="en-US" w:bidi="ar-SA"/>
              </w:rPr>
              <w:t xml:space="preserve">равнение свойств </w:t>
            </w:r>
          </w:p>
          <w:p w:rsidR="004D2802" w:rsidRPr="004D2802" w:rsidRDefault="006E129A" w:rsidP="006E129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организма человека и животных.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9A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Обобщение ранее изученного материала. </w:t>
            </w:r>
          </w:p>
          <w:p w:rsidR="006E129A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2.Анализ таблицы  «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Сходство человека и животных. Отличие человека от живот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ных. 3.Работа с таблицами «Системы органов у человека 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как 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рганиз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ма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 и называть клетки, ткани органы и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системы органов челове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ка на рисунках учебника 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таблицах.</w:t>
            </w:r>
          </w:p>
          <w:p w:rsidR="004D2802" w:rsidRPr="00726388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Приводить док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азательства родства человека с 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млекопита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ющи</w:t>
            </w:r>
          </w:p>
          <w:p w:rsidR="004D2802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ми 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животными.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Сравнивать 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клетки, ткани организма челове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ка и животных, делать выводы.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особенности биологичес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кой приро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ды человека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и его социальной сущности, де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лать выводы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726388">
            <w:pPr>
              <w:widowControl/>
              <w:suppressAutoHyphens w:val="0"/>
              <w:spacing w:before="150" w:after="150"/>
              <w:ind w:right="34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соблюдать правила  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Материал лекции, таблица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9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 xml:space="preserve">Размножение живых </w:t>
            </w:r>
          </w:p>
          <w:p w:rsidR="004D2802" w:rsidRPr="004D2802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орга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низмов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29A" w:rsidRPr="00726388" w:rsidRDefault="006E129A" w:rsidP="006E129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«Ти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ы размножения: половое и беспо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лое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2.Работа со схемой «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Смена поколений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— 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бесполого и полового — у животных и расте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ний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Объяснять 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роль оплодотворения и образова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 зиготы в развитии живого мира.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Выявлять и 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половое и бесполое по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коления у папоротника по рисунку учебника.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значение пол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ового и беспо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лого поколений у растений и животных.</w:t>
            </w:r>
          </w:p>
          <w:p w:rsidR="004D2802" w:rsidRPr="00726388" w:rsidRDefault="004D2802" w:rsidP="006E129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Раскрывать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биологическое преимущество по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лового размножения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88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и </w:t>
            </w:r>
          </w:p>
          <w:p w:rsidR="006E129A" w:rsidRPr="00726388" w:rsidRDefault="00726388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рактеризовать </w:t>
            </w:r>
          </w:p>
          <w:p w:rsidR="004D2802" w:rsidRP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существен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ные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признаки двух типов размножения организмов.</w:t>
            </w:r>
          </w:p>
          <w:p w:rsidR="00726388" w:rsidRDefault="006E12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вать 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    половое и </w:t>
            </w:r>
          </w:p>
          <w:p w:rsidR="00726388" w:rsidRDefault="00726388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беспо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лое размно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же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ние, женские и </w:t>
            </w:r>
          </w:p>
          <w:p w:rsidR="004D2802" w:rsidRPr="00726388" w:rsidRDefault="00726388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муж</w:t>
            </w:r>
            <w:r w:rsidR="006E129A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ские половые клетки, де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лать выводы.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726388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</w:t>
            </w:r>
            <w:r w:rsid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ь правила  поведения в природе;</w:t>
            </w:r>
            <w:r w:rsidRP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&amp;13</w:t>
            </w: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14, </w:t>
            </w: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вопросы 1-4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Индивидуальное развитие организмов</w:t>
            </w:r>
            <w:r w:rsidR="006E129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52" w:rsidRPr="00726388" w:rsidRDefault="00673D52" w:rsidP="00673D5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1.Работа с текстом «Понятие об онтогенезе. Периоды 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он</w:t>
            </w:r>
            <w:r w:rsid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тогенеза: эмбриональный и пост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эмбриональный. Стадии развития 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эмбриона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673D5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Схема «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Развитие</w:t>
            </w:r>
          </w:p>
          <w:p w:rsidR="004D2802" w:rsidRPr="00726388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животных организмов с превраще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нием и без превращения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Давать определение понятия «онтогенез».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и </w:t>
            </w:r>
            <w:r w:rsidR="00673D5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существенные призна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 двух периодов онтогенеза.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процессы развития и роста много-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клеточного организма.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Различать на 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рисунке и таблице основные ста</w:t>
            </w: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дии развития эмбриона. 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на примере насекомых развитие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 полным и неполным превращением.</w:t>
            </w:r>
          </w:p>
          <w:p w:rsidR="00FA06A9" w:rsidRDefault="00FA06A9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Называть и </w:t>
            </w:r>
          </w:p>
          <w:p w:rsidR="00FA06A9" w:rsidRDefault="00FA06A9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вать </w:t>
            </w:r>
          </w:p>
          <w:p w:rsidR="004D2802" w:rsidRPr="00FA06A9" w:rsidRDefault="00FA06A9" w:rsidP="00FA06A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стадии роста 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развития у лягушки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и характеризовать значение этапов развития эмбриона.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зависимость развития эмбриона</w:t>
            </w:r>
          </w:p>
          <w:p w:rsidR="004D2802" w:rsidRPr="00726388" w:rsidRDefault="00FA06A9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 наследствен</w:t>
            </w:r>
            <w:r w:rsidR="00673D5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ного материала и усло</w:t>
            </w:r>
            <w:r w:rsidR="004D2802"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вий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26388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внешней среды.</w:t>
            </w:r>
          </w:p>
          <w:p w:rsidR="004D2802" w:rsidRPr="00726388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FA06A9">
            <w:pPr>
              <w:widowControl/>
              <w:suppressAutoHyphens w:val="0"/>
              <w:spacing w:before="150" w:after="150"/>
              <w:ind w:right="34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Воспитание у учащихся чувства гордости за российскую биологическую науку; соблюдать правила  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26388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&amp;16</w:t>
            </w: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 </w:t>
            </w:r>
            <w:r w:rsidRPr="0072638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Образование половых клеток. Мейоз</w:t>
            </w:r>
          </w:p>
          <w:p w:rsidR="004D2802" w:rsidRPr="004D2802" w:rsidRDefault="004D2802" w:rsidP="00673D5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6A9" w:rsidRDefault="00673D52" w:rsidP="00673D52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sz w:val="22"/>
                <w:szCs w:val="22"/>
                <w:lang w:eastAsia="en-US"/>
              </w:rPr>
              <w:t>1.</w:t>
            </w:r>
            <w:r w:rsidR="00FA06A9">
              <w:rPr>
                <w:sz w:val="22"/>
                <w:szCs w:val="22"/>
                <w:lang w:eastAsia="en-US"/>
              </w:rPr>
              <w:t>Таблица «Сравнительная характер</w:t>
            </w:r>
            <w:r w:rsidRPr="00FA06A9">
              <w:rPr>
                <w:sz w:val="22"/>
                <w:szCs w:val="22"/>
                <w:lang w:eastAsia="en-US"/>
              </w:rPr>
              <w:t>истика женских и мужских половых клето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к»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:rsidR="004D2802" w:rsidRPr="00FA06A9" w:rsidRDefault="00673D52" w:rsidP="00673D52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Просмотр презентации «Мейоз как осо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бый тип</w:t>
            </w:r>
          </w:p>
          <w:p w:rsidR="00673D52" w:rsidRPr="00FA06A9" w:rsidRDefault="004D2802" w:rsidP="00673D5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деления клетки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и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характеризовать женские и муж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ские половы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 клетки, диплоидные и гаплоид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ные клетки организмов.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Давать определение понятия «мейоз».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Различать понятия «сперматогенез» и «оогенез».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Анализировать и оценивать биологическую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роль мейоза Характеризо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вать и сравнивать первое и вто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рое деление мейоза, делать выводы.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FA06A9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&amp;15, вопросы 1-4, дополнительный материал «</w:t>
            </w:r>
            <w:r w:rsid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Начало генетических исследований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»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Изучение механизма наследственности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FA06A9" w:rsidRDefault="004D2802" w:rsidP="00673D5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52" w:rsidRPr="00FA06A9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1.Просмотр видеофрагмента </w:t>
            </w:r>
          </w:p>
          <w:p w:rsidR="004D2802" w:rsidRPr="00FA06A9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«До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стижения современных исследований наследственности организмов.</w:t>
            </w:r>
          </w:p>
          <w:p w:rsidR="004D2802" w:rsidRPr="00FA06A9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Ус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овия для активного развития ис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сл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едований наследственности в современном  мире»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FA06A9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этапы изуче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 наследственности организмов.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существенный вклад в исследования наследственности и изменчивости Г. Менделя.</w:t>
            </w:r>
          </w:p>
          <w:p w:rsidR="004D2802" w:rsidRPr="00FA06A9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 и характеризовать совре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менные достижения науки в ис</w:t>
            </w:r>
            <w:r w:rsidR="00FA06A9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следованиях наследствен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ос</w:t>
            </w:r>
            <w:r w:rsidR="00FA06A9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ти и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зменчивости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FA06A9" w:rsidP="00FA06A9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Формирование у учащихся </w:t>
            </w:r>
            <w:r w:rsidR="004D2802"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основных факторов, определяющих взаимоотношения человека и природы; умение учащимися реализовывать теор</w:t>
            </w:r>
            <w:r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етические познания на практике;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="004D2802"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&amp;17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18, 19, вопросы 1-4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Основные закономерности наследственности организмов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:rsidR="004D2802" w:rsidRPr="00FA06A9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52" w:rsidRPr="00FA06A9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«Основные  понятия  генетики»</w:t>
            </w:r>
          </w:p>
          <w:p w:rsidR="00673D52" w:rsidRPr="00FA06A9" w:rsidRDefault="00673D52" w:rsidP="00673D5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2.Составление  схемы «Виды  изменчивости»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FA06A9">
            <w:pPr>
              <w:widowControl/>
              <w:suppressAutoHyphens w:val="0"/>
              <w:autoSpaceDE w:val="0"/>
              <w:autoSpaceDN w:val="0"/>
              <w:adjustRightInd w:val="0"/>
              <w:ind w:left="-108"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внивать понятия «наследственность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 и «изменчивость».</w:t>
            </w:r>
          </w:p>
          <w:p w:rsidR="004D2802" w:rsidRPr="00FA06A9" w:rsidRDefault="004D2802" w:rsidP="00FA06A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Давать определение понятия «ген».</w:t>
            </w:r>
          </w:p>
          <w:p w:rsidR="004D2802" w:rsidRPr="00FA06A9" w:rsidRDefault="004D2802" w:rsidP="00FA06A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иводить при меры проявле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 на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следственности и изменчивости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организмов.</w:t>
            </w:r>
          </w:p>
          <w:p w:rsidR="004D2802" w:rsidRPr="00FA06A9" w:rsidRDefault="004D2802" w:rsidP="00FA06A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Дават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определения понятий «генотип» и «фе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нотип»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механизмы наследственности и изменчивости организмов.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673D52" w:rsidP="00FA06A9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&amp;20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Закономерности изменчивости</w:t>
            </w:r>
          </w:p>
          <w:p w:rsidR="00673D5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iCs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i/>
                <w:iCs/>
                <w:kern w:val="0"/>
                <w:lang w:eastAsia="en-US" w:bidi="ar-SA"/>
              </w:rPr>
              <w:t>Лабораторная работа</w:t>
            </w:r>
          </w:p>
          <w:p w:rsidR="004D2802" w:rsidRPr="00673D52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iCs/>
                <w:kern w:val="0"/>
                <w:lang w:eastAsia="en-US" w:bidi="ar-SA"/>
              </w:rPr>
            </w:pPr>
            <w:r>
              <w:rPr>
                <w:rFonts w:eastAsia="Calibri" w:cs="Times New Roman"/>
                <w:i/>
                <w:iCs/>
                <w:kern w:val="0"/>
                <w:lang w:eastAsia="en-US" w:bidi="ar-SA"/>
              </w:rPr>
              <w:t xml:space="preserve"> № 3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«Выявление наследственных и ненаследственных признаков у растений разных видов»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«Типы  изменчивости»</w:t>
            </w:r>
          </w:p>
          <w:p w:rsidR="00673D52" w:rsidRPr="00FA06A9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2.Выполнение  лабораторной 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существенные признаки изменчи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вости.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и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объяснять причины наследствен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ной изменчивости.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Сравнивать 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проявление наследственной и не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наследствен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ной 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изменчивости организмов.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Давать определение понятия «мутаген».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причины проявления различных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видов мутационной изменчивости.</w:t>
            </w:r>
          </w:p>
          <w:p w:rsidR="00FA06A9" w:rsidRDefault="004D2802" w:rsidP="00FA06A9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Выявлять, н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аблюдать, описыват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и зарисовывать признаки прояв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ления наслед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</w:t>
            </w:r>
            <w:r w:rsidR="00673D5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венных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свойств организмов и их изменчивости.</w:t>
            </w:r>
          </w:p>
          <w:p w:rsidR="004D2802" w:rsidRPr="00FA06A9" w:rsidRDefault="004D2802" w:rsidP="00FA06A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673D52" w:rsidP="00FA06A9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Формирование у учащихся </w:t>
            </w:r>
            <w:r w:rsidR="004D2802"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&amp;24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26,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Ненаследственная изменчивость</w:t>
            </w:r>
          </w:p>
          <w:p w:rsidR="00673D5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iCs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i/>
                <w:iCs/>
                <w:kern w:val="0"/>
                <w:lang w:eastAsia="en-US" w:bidi="ar-SA"/>
              </w:rPr>
              <w:t>Лабораторная работа</w:t>
            </w:r>
          </w:p>
          <w:p w:rsidR="004D2802" w:rsidRPr="00673D52" w:rsidRDefault="00673D5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iCs/>
                <w:kern w:val="0"/>
                <w:lang w:eastAsia="en-US" w:bidi="ar-SA"/>
              </w:rPr>
            </w:pPr>
            <w:r>
              <w:rPr>
                <w:rFonts w:eastAsia="Calibri" w:cs="Times New Roman"/>
                <w:i/>
                <w:iCs/>
                <w:kern w:val="0"/>
                <w:lang w:eastAsia="en-US" w:bidi="ar-SA"/>
              </w:rPr>
              <w:t xml:space="preserve"> № 4 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«Изуч</w:t>
            </w:r>
            <w:r>
              <w:rPr>
                <w:rFonts w:eastAsia="Calibri" w:cs="Times New Roman"/>
                <w:kern w:val="0"/>
                <w:lang w:eastAsia="en-US" w:bidi="ar-SA"/>
              </w:rPr>
              <w:t>ение изменчивости у организмов»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D7" w:rsidRPr="00FA06A9" w:rsidRDefault="00F465D7" w:rsidP="00F465D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«Типы  изменчивости»</w:t>
            </w:r>
          </w:p>
          <w:p w:rsidR="004D2802" w:rsidRPr="00FA06A9" w:rsidRDefault="00F465D7" w:rsidP="00F465D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2.Выполнение  лабораторной 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 признаки ненаследствен</w:t>
            </w:r>
            <w:r w:rsidR="001038CC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ной </w:t>
            </w:r>
            <w:r w:rsidR="00F465D7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измен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чивости.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Называть </w:t>
            </w:r>
            <w:r w:rsidR="00F465D7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объяснять причины ненаследст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венной изменчивости.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Соблюдать п</w:t>
            </w:r>
            <w:r w:rsid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равила работы в кабинете, обра</w:t>
            </w:r>
            <w:r w:rsidR="00F465D7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щения с лабораторным обору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проявление ненаследственной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изменчивости</w:t>
            </w:r>
            <w:r w:rsidR="00C8359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у разных организмов, делать 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выводы.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Выявлять, наблюдать, описывать и зарисовывать признаки изменчивости организмов на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примере листьев клёна и раковин моллюсков.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Обобщать информацию и формулировать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выводы.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FA06A9" w:rsidP="00FA06A9">
            <w:pPr>
              <w:widowControl/>
              <w:tabs>
                <w:tab w:val="left" w:pos="2052"/>
              </w:tabs>
              <w:suppressAutoHyphens w:val="0"/>
              <w:spacing w:before="150" w:after="150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основных факт</w:t>
            </w:r>
            <w:r w:rsidR="001038CC"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оров, определяющих взаимоотношен</w:t>
            </w:r>
            <w:r w:rsidR="004D2802"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&amp;25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Основы селекции организмов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D7" w:rsidRPr="00FA06A9" w:rsidRDefault="00F465D7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«История развития селек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ции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F465D7" w:rsidRPr="00FA06A9" w:rsidRDefault="00F465D7" w:rsidP="00F465D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Составление схемы «Общие методы селекции»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Называть </w:t>
            </w:r>
            <w:r w:rsidR="00F465D7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характеризовать методы селек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ции растений, животных и микроорганизмов.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Анализиров</w:t>
            </w:r>
            <w:r w:rsidR="00F465D7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ать значение селекции и биотех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нологии в жизни людей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F465D7" w:rsidP="00FA06A9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FA06A9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&amp;27-31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FA06A9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F465D7" w:rsidP="00F465D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Обобщение и систематизация знаний по теме 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D7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</w:t>
            </w:r>
            <w:r w:rsidR="00F465D7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раткое подведение итогов содер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жания темы 3. 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Ответы на вопросы,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</w:t>
            </w:r>
            <w:r w:rsidR="00F465D7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ыполнение заданий для самостоятельной работы. Обсуждение про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блем, названных в учебнике. Поиск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</w:t>
            </w:r>
            <w:r w:rsidR="00F465D7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полнительной информации в элек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тронном ресурсе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D7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Обобщать и систематизировать знания по </w:t>
            </w:r>
          </w:p>
          <w:p w:rsidR="004D2802" w:rsidRPr="00FA06A9" w:rsidRDefault="00F465D7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ма</w:t>
            </w:r>
            <w:r w:rsidR="004D2802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териалам темы 3.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Отвечать на итоговые вопросы.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Обсуждать проблемные вопросы, предложенные в учебнике.</w:t>
            </w:r>
          </w:p>
          <w:p w:rsidR="00F465D7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Использовать информацион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ные ресурсы для</w:t>
            </w:r>
          </w:p>
          <w:p w:rsidR="004D2802" w:rsidRPr="00FA06A9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подготовк</w:t>
            </w:r>
            <w:r w:rsidR="00F465D7"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презентаций проектов и сообще</w:t>
            </w:r>
            <w:r w:rsidRPr="00FA06A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ний по материалам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F465D7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Представления о возникновении жизни на Земле в истории естест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вознания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D7" w:rsidRPr="006A4BF0" w:rsidRDefault="00F465D7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1.Анализ таблицы «Гипотезы происхождения жизни на 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Земле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6A4BF0" w:rsidRDefault="00F465D7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2. 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Обсуждение материала  «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Опыты Ф. Реди и 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Л. Пастера, опровергающие гипотезы о самозарождении жизни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F465D7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постановку и резуль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таты опытов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Л. Пастера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 пояснять основные идеи гипотез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 происхождении жизни.</w:t>
            </w:r>
          </w:p>
          <w:p w:rsidR="004D2802" w:rsidRPr="006A4BF0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F465D7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Воспитывать у учащихся </w:t>
            </w:r>
            <w:r w:rsidR="004D2802"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&amp;32</w:t>
            </w: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D7" w:rsidRDefault="00F465D7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 xml:space="preserve">Современные </w:t>
            </w:r>
          </w:p>
          <w:p w:rsidR="004D2802" w:rsidRPr="004D2802" w:rsidRDefault="00F465D7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представле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ния о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возникновении жизни на Земле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D7" w:rsidRPr="006A4BF0" w:rsidRDefault="00F465D7" w:rsidP="00F465D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1.Работа с текстом параграфа «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Биохимическая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гипотеза А.И. Опарина». 2. 2.Просмотр презентации «Условия возникновения жизни на Земле. Ги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потеза </w:t>
            </w:r>
          </w:p>
          <w:p w:rsidR="004D2802" w:rsidRPr="006A4BF0" w:rsidRDefault="004D2802" w:rsidP="00F465D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Дж. Холдейна</w:t>
            </w:r>
            <w:r w:rsidR="00F465D7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процессы возникновения коацерватов как первичных организмов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и сравнивать основные идеи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гипотез о происхождении жизни Опарина и Холдейна, делать выводы на основе сравнения.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F465D7" w:rsidP="006A4BF0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Воспитывать у учащихся </w:t>
            </w:r>
            <w:r w:rsidR="004D2802"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</w:t>
            </w:r>
            <w:r w:rsidR="001038CC"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&amp;33</w:t>
            </w:r>
            <w:r w:rsidRPr="004D2802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 xml:space="preserve">, </w:t>
            </w: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1038C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Значение фотосин</w:t>
            </w:r>
            <w:r w:rsidR="006A4BF0">
              <w:rPr>
                <w:rFonts w:eastAsia="Calibri" w:cs="Times New Roman"/>
                <w:kern w:val="0"/>
                <w:lang w:eastAsia="en-US" w:bidi="ar-SA"/>
              </w:rPr>
              <w:t>теза и биологического круговоро</w:t>
            </w:r>
            <w:r>
              <w:rPr>
                <w:rFonts w:eastAsia="Calibri" w:cs="Times New Roman"/>
                <w:kern w:val="0"/>
                <w:lang w:eastAsia="en-US" w:bidi="ar-SA"/>
              </w:rPr>
              <w:t>та ве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ществ в</w:t>
            </w:r>
            <w:r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развитии жизни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B78" w:rsidRPr="006A4BF0" w:rsidRDefault="007A2B78" w:rsidP="007A2B7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A4BF0">
              <w:rPr>
                <w:sz w:val="22"/>
                <w:szCs w:val="22"/>
                <w:lang w:eastAsia="en-US"/>
              </w:rPr>
              <w:t>1.Работа  с текстом «</w:t>
            </w:r>
            <w:r w:rsidR="001038CC" w:rsidRPr="006A4BF0">
              <w:rPr>
                <w:sz w:val="22"/>
                <w:szCs w:val="22"/>
                <w:lang w:eastAsia="en-US"/>
              </w:rPr>
              <w:t>Особенности первичных организ</w:t>
            </w:r>
            <w:r w:rsidR="00C83594">
              <w:rPr>
                <w:sz w:val="22"/>
                <w:szCs w:val="22"/>
                <w:lang w:eastAsia="en-US"/>
              </w:rPr>
              <w:t xml:space="preserve">мов. Появление автотрофов- </w:t>
            </w:r>
            <w:r w:rsidR="001038CC" w:rsidRPr="006A4BF0">
              <w:rPr>
                <w:sz w:val="22"/>
                <w:szCs w:val="22"/>
                <w:lang w:eastAsia="en-US"/>
              </w:rPr>
              <w:t>цианобак</w:t>
            </w:r>
            <w:r w:rsidR="006A4BF0">
              <w:rPr>
                <w:sz w:val="22"/>
                <w:szCs w:val="22"/>
                <w:lang w:eastAsia="en-US"/>
              </w:rPr>
              <w:t>те</w:t>
            </w:r>
            <w:r w:rsidRPr="006A4BF0">
              <w:rPr>
                <w:sz w:val="22"/>
                <w:szCs w:val="22"/>
                <w:lang w:eastAsia="en-US"/>
              </w:rPr>
              <w:t>рий»</w:t>
            </w:r>
          </w:p>
          <w:p w:rsidR="004D2802" w:rsidRPr="006A4BF0" w:rsidRDefault="007A2B78" w:rsidP="007A2B7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A4BF0">
              <w:rPr>
                <w:sz w:val="22"/>
                <w:szCs w:val="22"/>
                <w:lang w:eastAsia="en-US"/>
              </w:rPr>
              <w:t>2. Проблемные вопросы по  теме «</w:t>
            </w:r>
            <w:r w:rsidR="001038CC" w:rsidRPr="006A4BF0">
              <w:rPr>
                <w:sz w:val="22"/>
                <w:szCs w:val="22"/>
                <w:lang w:eastAsia="en-US"/>
              </w:rPr>
              <w:t xml:space="preserve"> Изменения усло</w:t>
            </w:r>
            <w:r w:rsidR="004D2802" w:rsidRPr="006A4BF0">
              <w:rPr>
                <w:sz w:val="22"/>
                <w:szCs w:val="22"/>
                <w:lang w:eastAsia="en-US"/>
              </w:rPr>
              <w:t>вий</w:t>
            </w:r>
          </w:p>
          <w:p w:rsidR="004D2802" w:rsidRPr="006A4BF0" w:rsidRDefault="001038CC" w:rsidP="001038C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жизни на Земле. Причины измене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ний. Появление биосферы</w:t>
            </w:r>
            <w:r w:rsidR="007A2B78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существенные признаки строения и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жизнедеятельности первичных организмов.</w:t>
            </w:r>
          </w:p>
          <w:p w:rsidR="004D2802" w:rsidRPr="006A4BF0" w:rsidRDefault="004D2802" w:rsidP="006A4BF0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Объяснять </w:t>
            </w:r>
            <w:r w:rsid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роль биологического круговорота 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веществ</w:t>
            </w:r>
            <w:r w:rsid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</w:t>
            </w:r>
            <w:r w:rsid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ргументиро</w:t>
            </w:r>
            <w:r w:rsidR="001038CC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вать процесс </w:t>
            </w:r>
          </w:p>
          <w:p w:rsidR="004D2802" w:rsidRPr="006A4BF0" w:rsidRDefault="006A4BF0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воз</w:t>
            </w:r>
            <w:r w:rsidR="001038CC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никнове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биосферы.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Отмечать изменения условий существования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жизни на Земле.</w:t>
            </w:r>
          </w:p>
          <w:p w:rsidR="004D2802" w:rsidRPr="006A4BF0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1038CC" w:rsidP="006A4BF0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&amp;34</w:t>
            </w: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Этапы развития жизни на Земле</w:t>
            </w:r>
            <w:r w:rsidR="007A2B78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7A2B7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B78" w:rsidRPr="006A4BF0" w:rsidRDefault="007A2B78" w:rsidP="007A2B7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«Геохронологическая  таблица»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6A4BF0" w:rsidRDefault="007A2B78" w:rsidP="007A2B7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2.Составить план «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Этапы развития жизни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</w:t>
            </w:r>
            <w:r w:rsidR="00C8359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существенные признаки эволюции 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жизни.</w:t>
            </w:r>
          </w:p>
          <w:p w:rsidR="004D2802" w:rsidRPr="006A4BF0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Отмечать 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изменения условий существования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живых организмов на Земле.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4D2802" w:rsidP="007A2B7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Различать эры в истории Земли.</w:t>
            </w:r>
          </w:p>
          <w:p w:rsidR="004D2802" w:rsidRPr="006A4BF0" w:rsidRDefault="007A2B78" w:rsidP="00C8359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причины выхода организмов на су</w:t>
            </w:r>
            <w:r w:rsidR="00C8359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шу. 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Описывать 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изменения, происходящие в связи 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 этим на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       Земле и в свойствах организ</w:t>
            </w:r>
            <w:r w:rsidR="004D2802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мов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7A2B78" w:rsidP="006A4BF0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</w:t>
            </w:r>
            <w:r w:rsid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дискуссию, оперировать фактами.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&amp;35</w:t>
            </w: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Идеи развития</w:t>
            </w:r>
            <w:r w:rsidR="007A2B78">
              <w:rPr>
                <w:rFonts w:eastAsia="Calibri" w:cs="Times New Roman"/>
                <w:kern w:val="0"/>
                <w:lang w:eastAsia="en-US" w:bidi="ar-SA"/>
              </w:rPr>
              <w:t xml:space="preserve"> органического ми</w:t>
            </w:r>
            <w:r w:rsidRPr="004D2802">
              <w:rPr>
                <w:rFonts w:eastAsia="Calibri" w:cs="Times New Roman"/>
                <w:kern w:val="0"/>
                <w:lang w:eastAsia="en-US" w:bidi="ar-SA"/>
              </w:rPr>
              <w:t>ра в биологии</w:t>
            </w:r>
            <w:r w:rsidR="007A2B78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7A2B7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Default="007A2B78" w:rsidP="004D2802">
            <w:pPr>
              <w:widowControl/>
              <w:suppressAutoHyphens w:val="0"/>
              <w:spacing w:before="150" w:after="150"/>
              <w:ind w:right="30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1.Заполнение таблицы «</w:t>
            </w:r>
            <w:r w:rsidR="006A4BF0"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Идеи развития органического мира в биологии».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 </w:t>
            </w:r>
          </w:p>
          <w:p w:rsidR="006A4BF0" w:rsidRPr="006A4BF0" w:rsidRDefault="006A4BF0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2.Обсуждение проблемных ситуаций по теме.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существенные положения теории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эволюции Ж.-Б. Ламарка.</w:t>
            </w:r>
          </w:p>
          <w:p w:rsidR="004D2802" w:rsidRPr="006A4BF0" w:rsidRDefault="004D2802" w:rsidP="006A4BF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</w:t>
            </w:r>
            <w:r w:rsid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зовать значение теории эволюции</w:t>
            </w: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Ламарка для биологии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Аргументировать несостоятельность законов,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выдвинутых Ламарком, как путей эволюции</w:t>
            </w:r>
          </w:p>
          <w:p w:rsidR="004D2802" w:rsidRPr="006A4BF0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6A4BF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видов.</w:t>
            </w:r>
          </w:p>
          <w:p w:rsidR="004D2802" w:rsidRPr="006A4BF0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6A4BF0" w:rsidP="006A4BF0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</w:t>
            </w:r>
            <w:r w:rsidR="004D2802" w:rsidRPr="006A4BF0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6A4BF0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&amp;36</w:t>
            </w: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6A4BF0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Чарлз Дарвин</w:t>
            </w:r>
            <w:r w:rsidR="006A4BF0">
              <w:rPr>
                <w:rFonts w:eastAsia="Calibri" w:cs="Times New Roman"/>
                <w:kern w:val="0"/>
                <w:lang w:eastAsia="en-US" w:bidi="ar-SA"/>
              </w:rPr>
              <w:t xml:space="preserve"> об эволюции органического мира.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2E" w:rsidRPr="0029552E" w:rsidRDefault="0029552E" w:rsidP="0029552E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sz w:val="22"/>
                <w:szCs w:val="22"/>
                <w:lang w:eastAsia="en-US"/>
              </w:rPr>
              <w:t>1.Просмотр презентации «</w:t>
            </w:r>
            <w:r w:rsidR="004D2802" w:rsidRPr="0029552E">
              <w:rPr>
                <w:sz w:val="22"/>
                <w:szCs w:val="22"/>
                <w:lang w:eastAsia="en-US"/>
              </w:rPr>
              <w:t>И</w:t>
            </w:r>
            <w:r>
              <w:rPr>
                <w:sz w:val="22"/>
                <w:szCs w:val="22"/>
                <w:lang w:eastAsia="en-US"/>
              </w:rPr>
              <w:t>сследования,</w:t>
            </w:r>
            <w:r w:rsidR="00C83594">
              <w:rPr>
                <w:sz w:val="22"/>
                <w:szCs w:val="22"/>
                <w:lang w:eastAsia="en-US"/>
              </w:rPr>
              <w:t xml:space="preserve"> </w:t>
            </w:r>
            <w:r w:rsidRPr="0029552E">
              <w:rPr>
                <w:sz w:val="22"/>
                <w:szCs w:val="22"/>
                <w:lang w:eastAsia="en-US"/>
              </w:rPr>
              <w:t>проведённые Ч. Дар</w:t>
            </w:r>
            <w:r w:rsidR="004D2802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вином</w:t>
            </w: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  <w:p w:rsidR="004D2802" w:rsidRPr="0029552E" w:rsidRDefault="0029552E" w:rsidP="0029552E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2. Составление кластера </w:t>
            </w:r>
          </w:p>
          <w:p w:rsidR="0029552E" w:rsidRPr="0029552E" w:rsidRDefault="0029552E" w:rsidP="002955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«Движущие силы процесса эволюции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29552E" w:rsidRDefault="004D2802" w:rsidP="006A4BF0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</w:t>
            </w:r>
            <w:r w:rsidR="006A4BF0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объяснять существенные положения </w:t>
            </w: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теории эволюции Дарвина.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движущие силы эволюции.</w:t>
            </w:r>
          </w:p>
          <w:p w:rsidR="004D2802" w:rsidRPr="0029552E" w:rsidRDefault="006A4BF0" w:rsidP="006A4BF0">
            <w:pPr>
              <w:widowControl/>
              <w:suppressAutoHyphens w:val="0"/>
              <w:autoSpaceDE w:val="0"/>
              <w:autoSpaceDN w:val="0"/>
              <w:adjustRightInd w:val="0"/>
              <w:ind w:lef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и объяснять резуль</w:t>
            </w:r>
            <w:r w:rsidR="004D2802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таты эволюции.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29552E" w:rsidRDefault="004D2802" w:rsidP="00C83594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Арг</w:t>
            </w:r>
            <w:r w:rsidR="0029552E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ументировать значение трудов</w:t>
            </w:r>
            <w:r w:rsidR="00C8359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29552E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Ч.</w:t>
            </w:r>
            <w:r w:rsidR="00C8359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Дарвина</w:t>
            </w:r>
            <w:r w:rsidR="00C8359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Default="006A4BF0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29552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Воспитывать у учащихся </w:t>
            </w:r>
            <w:r w:rsidR="004D2802" w:rsidRPr="0029552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  <w:p w:rsidR="0029552E" w:rsidRPr="0029552E" w:rsidRDefault="0029552E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29552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29552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&amp;37</w:t>
            </w:r>
            <w:r w:rsidRPr="0029552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29552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Современные представления об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эволюции органического мира</w:t>
            </w:r>
            <w:r w:rsidR="0029552E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Популяция как единица эволюции.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Важнейшие понятия современной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теории эволюции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 объяснять основные положения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эволюционного учения. 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фа</w:t>
            </w:r>
            <w:r w:rsid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кторы эволюции, её явления, ма</w:t>
            </w: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териал, элементарную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Объяснять </w:t>
            </w:r>
            <w:r w:rsid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роль популяции в процессах эво</w:t>
            </w: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люции видов.</w:t>
            </w:r>
          </w:p>
          <w:p w:rsidR="004D2802" w:rsidRPr="0029552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29552E" w:rsidRDefault="0029552E" w:rsidP="0029552E">
            <w:pPr>
              <w:widowControl/>
              <w:tabs>
                <w:tab w:val="left" w:pos="2052"/>
              </w:tabs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Воспитывать у учащихся </w:t>
            </w:r>
            <w:r w:rsidR="004D2802" w:rsidRPr="0029552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29552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29552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&amp;38</w:t>
            </w:r>
            <w:r w:rsidRPr="0029552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29552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Вид, его критерии и структура</w:t>
            </w:r>
            <w:r w:rsidR="00C83594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2E" w:rsidRDefault="0029552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1.Просмотр презентации  «Вид — основная </w:t>
            </w:r>
          </w:p>
          <w:p w:rsidR="004D2802" w:rsidRPr="0029552E" w:rsidRDefault="0029552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систематиче</w:t>
            </w:r>
            <w:r w:rsidR="004D2802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ская</w:t>
            </w:r>
          </w:p>
          <w:p w:rsidR="0029552E" w:rsidRDefault="0029552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едини</w:t>
            </w:r>
            <w:r w:rsidR="004D2802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ца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29552E" w:rsidRPr="0029552E" w:rsidRDefault="0029552E" w:rsidP="002955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2.Заполнение таблицы «Критерии вида»</w:t>
            </w:r>
            <w:r w:rsid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 существенные признаки вида.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</w:t>
            </w:r>
            <w:r w:rsidR="0029552E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на конкретных примерах форми</w:t>
            </w: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рование п</w:t>
            </w:r>
            <w:r w:rsidR="0029552E"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риспособленности организмов вида к среде обита</w:t>
            </w: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ния.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 приспособления у организмов к сре-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де обитания (на конкретных примерах)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29552E" w:rsidRDefault="004D2802" w:rsidP="0029552E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популяции одного вида, делать</w:t>
            </w:r>
          </w:p>
          <w:p w:rsidR="004D2802" w:rsidRPr="0029552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29552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выводы.</w:t>
            </w:r>
          </w:p>
          <w:p w:rsidR="004D2802" w:rsidRPr="0029552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29552E" w:rsidRDefault="0029552E" w:rsidP="0029552E">
            <w:pPr>
              <w:widowControl/>
              <w:tabs>
                <w:tab w:val="left" w:pos="2052"/>
              </w:tabs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29552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29552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29552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29552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&amp;39</w:t>
            </w:r>
            <w:r w:rsidRPr="0029552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29552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DA2E5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Процессы образования видов.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5A" w:rsidRPr="00DA2E5A" w:rsidRDefault="00DA2E5A" w:rsidP="00DA2E5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Видообразование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DA2E5A" w:rsidRDefault="00DA2E5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2.Составление схемы «Ти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пы видообразования:</w:t>
            </w:r>
          </w:p>
          <w:p w:rsidR="004D2802" w:rsidRPr="00DA2E5A" w:rsidRDefault="00DA2E5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географическое и 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биологическое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DA2E5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причины многообразия видов.</w:t>
            </w:r>
          </w:p>
          <w:p w:rsidR="004D2802" w:rsidRPr="00DA2E5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Приводит</w:t>
            </w:r>
            <w:r w:rsid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конкретные примеры формирования новых ви</w:t>
            </w: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дов.</w:t>
            </w:r>
          </w:p>
          <w:p w:rsidR="004D2802" w:rsidRPr="00DA2E5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Объяснять причины двух типов </w:t>
            </w:r>
            <w:r w:rsid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видообразо</w:t>
            </w: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5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Анализировать и сравнивать примеры </w:t>
            </w:r>
          </w:p>
          <w:p w:rsidR="004D2802" w:rsidRPr="00DA2E5A" w:rsidRDefault="00DA2E5A" w:rsidP="00DA2E5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видообразования (судак, одуванчик), приведённые 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 учебнике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DA2E5A" w:rsidRDefault="00DA2E5A" w:rsidP="00825F9F">
            <w:pPr>
              <w:widowControl/>
              <w:suppressAutoHyphens w:val="0"/>
              <w:spacing w:before="150" w:after="15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DA2E5A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&amp;40</w:t>
            </w:r>
            <w:r w:rsidRPr="004D2802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 xml:space="preserve">, </w:t>
            </w: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E5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Макроэволюц</w:t>
            </w:r>
            <w:r w:rsidR="00DA2E5A">
              <w:rPr>
                <w:rFonts w:eastAsia="Calibri" w:cs="Times New Roman"/>
                <w:kern w:val="0"/>
                <w:lang w:eastAsia="en-US" w:bidi="ar-SA"/>
              </w:rPr>
              <w:t>ия как процесс появле</w:t>
            </w:r>
            <w:r w:rsidRPr="004D2802">
              <w:rPr>
                <w:rFonts w:eastAsia="Calibri" w:cs="Times New Roman"/>
                <w:kern w:val="0"/>
                <w:lang w:eastAsia="en-US" w:bidi="ar-SA"/>
              </w:rPr>
              <w:t xml:space="preserve">ния надвидовых групп </w:t>
            </w:r>
          </w:p>
          <w:p w:rsidR="004D2802" w:rsidRPr="004D2802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</w:t>
            </w:r>
            <w:r w:rsidR="00DA2E5A">
              <w:rPr>
                <w:rFonts w:eastAsia="Calibri" w:cs="Times New Roman"/>
                <w:kern w:val="0"/>
                <w:lang w:eastAsia="en-US" w:bidi="ar-SA"/>
              </w:rPr>
              <w:t>рганизмов.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DA2E5A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1.Работа с текстом учебника «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Понятие о макроэволюции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DA2E5A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Составление схемы «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казательства процесса эволюции: </w:t>
            </w:r>
            <w:r w:rsid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палеонтологичес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-</w:t>
            </w:r>
            <w:r w:rsid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кие, эм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брио</w:t>
            </w:r>
            <w:r w:rsid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логи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ческие, анатомо-морфологические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DA2E5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существе</w:t>
            </w:r>
            <w:r w:rsid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нные процессы дифферен</w:t>
            </w: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циации вида.</w:t>
            </w:r>
          </w:p>
          <w:p w:rsidR="004D2802" w:rsidRPr="00DA2E5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</w:t>
            </w:r>
            <w:r w:rsid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яснять возникновение надвидовых </w:t>
            </w: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групп. </w:t>
            </w:r>
          </w:p>
          <w:p w:rsidR="00C83594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Использовать и </w:t>
            </w:r>
          </w:p>
          <w:p w:rsidR="00825F9F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пояснять </w:t>
            </w:r>
          </w:p>
          <w:p w:rsidR="004D2802" w:rsidRPr="00DA2E5A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иллю</w:t>
            </w:r>
            <w:r w:rsid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ратив</w:t>
            </w:r>
            <w:r w:rsidR="004D2802"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ный</w:t>
            </w:r>
          </w:p>
          <w:p w:rsidR="004D2802" w:rsidRPr="00DA2E5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материал учебника, извлекать из него нужную</w:t>
            </w:r>
          </w:p>
          <w:p w:rsidR="004D2802" w:rsidRPr="00DA2E5A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информацию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DA2E5A" w:rsidRDefault="004D2802" w:rsidP="00825F9F">
            <w:pPr>
              <w:widowControl/>
              <w:suppressAutoHyphens w:val="0"/>
              <w:autoSpaceDE w:val="0"/>
              <w:autoSpaceDN w:val="0"/>
              <w:adjustRightInd w:val="0"/>
              <w:ind w:left="-108" w:right="-108" w:firstLine="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Приводить </w:t>
            </w:r>
            <w:r w:rsid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примеры, </w:t>
            </w:r>
            <w:r w:rsidR="00C8359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служащие доказательст</w:t>
            </w:r>
            <w:r w:rsidRPr="00DA2E5A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вом процесса эволюции жизни на Земле.</w:t>
            </w:r>
          </w:p>
          <w:p w:rsidR="004D2802" w:rsidRPr="00DA2E5A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DA2E5A" w:rsidRDefault="00C83594" w:rsidP="00825F9F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DA2E5A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DA2E5A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DA2E5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&amp;41</w:t>
            </w:r>
            <w:r w:rsidRPr="00DA2E5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DA2E5A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Основные направления эволюции.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825F9F" w:rsidRDefault="00825F9F" w:rsidP="00825F9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825F9F">
              <w:rPr>
                <w:sz w:val="22"/>
                <w:szCs w:val="22"/>
                <w:lang w:eastAsia="en-US"/>
              </w:rPr>
              <w:t>1.Составление схемы «</w:t>
            </w:r>
            <w:r w:rsidR="00C83594" w:rsidRPr="00825F9F">
              <w:rPr>
                <w:sz w:val="22"/>
                <w:szCs w:val="22"/>
                <w:lang w:eastAsia="en-US"/>
              </w:rPr>
              <w:t>Прогресс и регресс в живом ми</w:t>
            </w:r>
            <w:r w:rsidR="004D2802" w:rsidRPr="00825F9F">
              <w:rPr>
                <w:sz w:val="22"/>
                <w:szCs w:val="22"/>
                <w:lang w:eastAsia="en-US"/>
              </w:rPr>
              <w:t>ре</w:t>
            </w:r>
            <w:r w:rsidRPr="00825F9F">
              <w:rPr>
                <w:sz w:val="22"/>
                <w:szCs w:val="22"/>
                <w:lang w:eastAsia="en-US"/>
              </w:rPr>
              <w:t>»</w:t>
            </w:r>
            <w:r w:rsidR="004D2802" w:rsidRPr="00825F9F">
              <w:rPr>
                <w:sz w:val="22"/>
                <w:szCs w:val="22"/>
                <w:lang w:eastAsia="en-US"/>
              </w:rPr>
              <w:t>.</w:t>
            </w:r>
          </w:p>
          <w:p w:rsidR="004D2802" w:rsidRPr="00825F9F" w:rsidRDefault="00825F9F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2.Заполнение таблицы «</w:t>
            </w:r>
            <w:r w:rsidR="004D2802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Направления биологического прогресса: ароморфоз, идиоадаптация,</w:t>
            </w:r>
          </w:p>
          <w:p w:rsidR="004D2802" w:rsidRPr="00825F9F" w:rsidRDefault="004D2802" w:rsidP="004D2802">
            <w:pPr>
              <w:widowControl/>
              <w:suppressAutoHyphens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общая дегенерация организмов</w:t>
            </w:r>
            <w:r w:rsidR="00825F9F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C83594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825F9F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Давать определения поня</w:t>
            </w:r>
            <w:r w:rsidR="004D2802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тий «би</w:t>
            </w: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ологиче</w:t>
            </w:r>
            <w:r w:rsidR="004D2802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ский прогресс» и «биологический регресс».</w:t>
            </w:r>
          </w:p>
          <w:p w:rsidR="004D2802" w:rsidRPr="00825F9F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</w:t>
            </w:r>
            <w:r w:rsidR="00C83594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овать направления биологическо</w:t>
            </w: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го прогресса.</w:t>
            </w:r>
          </w:p>
          <w:p w:rsidR="004D2802" w:rsidRPr="00825F9F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</w:t>
            </w:r>
            <w:r w:rsidR="00C83594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роль основных направлений эво</w:t>
            </w: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люции.</w:t>
            </w:r>
          </w:p>
          <w:p w:rsidR="004D2802" w:rsidRPr="00825F9F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и пояснять примеры ароморфоза,</w:t>
            </w:r>
          </w:p>
          <w:p w:rsidR="004D2802" w:rsidRPr="00825F9F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идиоадаптации и общей дегенерации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825F9F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Анализировать и сравнив</w:t>
            </w:r>
            <w:r w:rsidR="00C83594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ать проявление ос</w:t>
            </w: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новных направлений эволюции.</w:t>
            </w:r>
          </w:p>
          <w:p w:rsidR="004D2802" w:rsidRPr="00825F9F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825F9F" w:rsidRDefault="00C83594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825F9F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825F9F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825F9F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825F9F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&amp;42</w:t>
            </w:r>
            <w:r w:rsidRPr="00825F9F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825F9F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Примеры эволюционных преобразований живых организмов.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825F9F" w:rsidRDefault="00825F9F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</w:t>
            </w:r>
            <w:r w:rsidR="004D2802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</w:t>
            </w:r>
            <w:r w:rsidR="00C83594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бобщение ранее изученного мате</w:t>
            </w: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риала об эволюции «</w:t>
            </w:r>
            <w:r w:rsidR="004D2802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Эволюция —</w:t>
            </w:r>
          </w:p>
          <w:p w:rsidR="00825F9F" w:rsidRPr="00825F9F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длительный исторический процесс</w:t>
            </w:r>
            <w:r w:rsidR="00825F9F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825F9F" w:rsidRDefault="00825F9F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2.Просмотр презентации «Эволюция растений и животных»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825F9F" w:rsidRDefault="00C8359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эволюционные преобразо</w:t>
            </w:r>
            <w:r w:rsidR="004D2802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вания у животных на примере нервной, пище-</w:t>
            </w:r>
          </w:p>
          <w:p w:rsidR="004D2802" w:rsidRPr="00825F9F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варительной, репродуктивной систем.</w:t>
            </w:r>
          </w:p>
          <w:p w:rsidR="004D2802" w:rsidRPr="007964D2" w:rsidRDefault="00825F9F" w:rsidP="007964D2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эволюционные преобразо</w:t>
            </w:r>
            <w:r w:rsidR="004D2802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вания репродуктивной сист</w:t>
            </w: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емы у растений. Сравнивать типы размножения у раститель</w:t>
            </w:r>
            <w:r w:rsid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ных организмов.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825F9F" w:rsidRDefault="004D2802" w:rsidP="00825F9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</w:t>
            </w:r>
            <w:r w:rsidR="00825F9F"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причины формирования биологи</w:t>
            </w:r>
            <w:r w:rsidRPr="00825F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ческого разнообразия видов на Земле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825F9F" w:rsidRDefault="00825F9F" w:rsidP="00825F9F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825F9F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Формировани е у учащихся </w:t>
            </w:r>
            <w:r w:rsidR="004D2802" w:rsidRPr="00825F9F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</w:t>
            </w:r>
            <w:r w:rsidRPr="00825F9F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е, вести дискуссию, оперировать</w:t>
            </w:r>
            <w:r w:rsidR="004D2802" w:rsidRPr="00825F9F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825F9F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825F9F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&amp;42</w:t>
            </w:r>
            <w:r w:rsidRPr="00825F9F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825F9F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Основные закономерности эволю</w:t>
            </w:r>
            <w:r w:rsidR="007964D2">
              <w:rPr>
                <w:rFonts w:eastAsia="Calibri" w:cs="Times New Roman"/>
                <w:kern w:val="0"/>
                <w:lang w:eastAsia="en-US" w:bidi="ar-SA"/>
              </w:rPr>
              <w:t>ц</w:t>
            </w:r>
            <w:r w:rsidRPr="004D2802">
              <w:rPr>
                <w:rFonts w:eastAsia="Calibri" w:cs="Times New Roman"/>
                <w:kern w:val="0"/>
                <w:lang w:eastAsia="en-US" w:bidi="ar-SA"/>
              </w:rPr>
              <w:t>ии</w:t>
            </w:r>
            <w:r w:rsidR="007964D2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iCs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i/>
                <w:iCs/>
                <w:kern w:val="0"/>
                <w:lang w:eastAsia="en-US" w:bidi="ar-SA"/>
              </w:rPr>
              <w:t>Лабораторная работа № 5</w:t>
            </w:r>
          </w:p>
          <w:p w:rsidR="004D2802" w:rsidRPr="004D2802" w:rsidRDefault="007964D2" w:rsidP="007964D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«Приспособлен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 xml:space="preserve">ность </w:t>
            </w:r>
            <w:r>
              <w:rPr>
                <w:rFonts w:eastAsia="Calibri" w:cs="Times New Roman"/>
                <w:kern w:val="0"/>
                <w:lang w:eastAsia="en-US" w:bidi="ar-SA"/>
              </w:rPr>
              <w:t xml:space="preserve">ор ганизмов 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 xml:space="preserve">к среде обитания»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1.Выполнение лабораторной  работы.</w:t>
            </w:r>
          </w:p>
          <w:p w:rsidR="007964D2" w:rsidRPr="007964D2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Обсуждение результатов.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964D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и</w:t>
            </w:r>
            <w:r w:rsid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характеризовать основные зако</w:t>
            </w: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номерности эволюции.</w:t>
            </w:r>
          </w:p>
          <w:p w:rsidR="004D2802" w:rsidRPr="007964D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Соблюдать п</w:t>
            </w:r>
            <w:r w:rsid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равила работы в кабинете, обращения с лабораторным обору</w:t>
            </w: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D2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Анализиро</w:t>
            </w:r>
            <w:r w:rsidR="004D2802"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вать </w:t>
            </w:r>
          </w:p>
          <w:p w:rsidR="007964D2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иллюстратив</w:t>
            </w:r>
            <w:r w:rsidR="004D2802"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ный </w:t>
            </w:r>
          </w:p>
          <w:p w:rsidR="004D2802" w:rsidRPr="007964D2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матери</w:t>
            </w:r>
            <w:r w:rsidR="004D2802"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ал</w:t>
            </w:r>
          </w:p>
          <w:p w:rsidR="004D2802" w:rsidRPr="007964D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учебника для доказательства существования</w:t>
            </w:r>
          </w:p>
          <w:p w:rsidR="004D2802" w:rsidRPr="007964D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закономерн</w:t>
            </w:r>
            <w:r w:rsid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остей процесса эволюции, харак</w:t>
            </w: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теризующих её общую направленность.</w:t>
            </w:r>
          </w:p>
          <w:p w:rsidR="004D2802" w:rsidRPr="007964D2" w:rsidRDefault="004D2802" w:rsidP="007964D2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Выявлять, н</w:t>
            </w:r>
            <w:r w:rsid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аблюдать, описывать и зарисовы</w:t>
            </w: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вать призна</w:t>
            </w:r>
            <w:r w:rsid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 наследственных свойств орга</w:t>
            </w: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низмов и наличия их изменчивости.</w:t>
            </w:r>
          </w:p>
          <w:p w:rsidR="004D2802" w:rsidRPr="007964D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Записывать выводы и наблюдения в таблицах.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964D2" w:rsidRDefault="007964D2" w:rsidP="007964D2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Формирование у учащихся </w:t>
            </w:r>
            <w:r w:rsidR="004D2802" w:rsidRPr="007964D2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964D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964D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&amp;43</w:t>
            </w:r>
            <w:r w:rsidRPr="007964D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7964D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Человек</w:t>
            </w:r>
            <w:r w:rsidR="007964D2">
              <w:rPr>
                <w:rFonts w:eastAsia="Calibri" w:cs="Times New Roman"/>
                <w:kern w:val="0"/>
                <w:lang w:eastAsia="en-US" w:bidi="ar-SA"/>
              </w:rPr>
              <w:t xml:space="preserve"> -представитель животного мира.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D2" w:rsidRPr="007964D2" w:rsidRDefault="007964D2" w:rsidP="007964D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«Этапы антропогенеза»</w:t>
            </w:r>
          </w:p>
          <w:p w:rsidR="007964D2" w:rsidRPr="007964D2" w:rsidRDefault="007964D2" w:rsidP="007964D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заполнение таблицы «   сравнительная характеристика этапов антропогенеза»</w:t>
            </w:r>
          </w:p>
          <w:p w:rsidR="004D2802" w:rsidRPr="007964D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D2" w:rsidRPr="007964D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Различать и характеризовать основные </w:t>
            </w:r>
          </w:p>
          <w:p w:rsidR="004D2802" w:rsidRPr="007964D2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осо</w:t>
            </w:r>
            <w:r w:rsidR="004D2802"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бенности предков приматов и гоминид.</w:t>
            </w:r>
          </w:p>
          <w:p w:rsidR="004D2802" w:rsidRPr="007964D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Находить</w:t>
            </w:r>
            <w:r w:rsid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в Интернете дополнительную ин</w:t>
            </w: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формацию о приматах и гоминидах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7964D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</w:t>
            </w:r>
            <w:r w:rsid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и анализировать признаки ран</w:t>
            </w: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них гомини</w:t>
            </w:r>
            <w:r w:rsid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д и человекообразных обезьян на рисунках </w:t>
            </w:r>
            <w:r w:rsidRPr="007964D2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учебника.</w:t>
            </w:r>
          </w:p>
          <w:p w:rsidR="004D2802" w:rsidRPr="007964D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964D2" w:rsidRDefault="007964D2" w:rsidP="007964D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964D2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 у учащихся </w:t>
            </w:r>
            <w:r w:rsidR="004D2802" w:rsidRPr="007964D2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признание права каждого на собственное мнение; эмоционально-положительное отношение 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к сверстникам.</w:t>
            </w:r>
            <w:r w:rsidR="004D2802" w:rsidRPr="007964D2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7964D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7964D2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&amp;44, 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Эволюционное происхождение человека</w:t>
            </w:r>
            <w:r w:rsidR="007964D2"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Pr="004D2802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BF5384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</w:t>
            </w:r>
            <w:r w:rsidR="00BF5384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</w:t>
            </w: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абота с текстом </w:t>
            </w:r>
            <w:r w:rsidR="00BF5384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</w:t>
            </w: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Доказательства род</w:t>
            </w:r>
            <w:r w:rsidR="004D280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</w:t>
            </w: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 человека и животных</w:t>
            </w:r>
            <w:r w:rsidR="00BF5384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». </w:t>
            </w:r>
          </w:p>
          <w:p w:rsidR="00BF5384" w:rsidRPr="00BF5384" w:rsidRDefault="00BF538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Тестирование по  теме.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4D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Характеризовать основные особенности </w:t>
            </w:r>
          </w:p>
          <w:p w:rsidR="004D2802" w:rsidRPr="00BF5384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ор</w:t>
            </w:r>
            <w:r w:rsidR="004D280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ганизма человека.</w:t>
            </w:r>
          </w:p>
          <w:p w:rsidR="007964D2" w:rsidRPr="00BF5384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Сравнивать по рисунку </w:t>
            </w:r>
          </w:p>
          <w:p w:rsidR="004D2802" w:rsidRPr="00BF5384" w:rsidRDefault="00BF538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учебни</w:t>
            </w:r>
            <w:r w:rsidR="007964D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ка призна</w:t>
            </w:r>
            <w:r w:rsidR="004D280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ки</w:t>
            </w:r>
          </w:p>
          <w:p w:rsidR="007964D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сходства </w:t>
            </w:r>
            <w:r w:rsidR="007964D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строения организма человека и </w:t>
            </w:r>
          </w:p>
          <w:p w:rsidR="007964D2" w:rsidRPr="00BF5384" w:rsidRDefault="007964D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че</w:t>
            </w:r>
            <w:r w:rsidR="004D280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ловекообраз</w:t>
            </w:r>
          </w:p>
          <w:p w:rsidR="004D280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ных обезьян.</w:t>
            </w:r>
          </w:p>
          <w:p w:rsidR="004D280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Доказывать</w:t>
            </w:r>
            <w:r w:rsidR="007964D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на конкретных примерах единст</w:t>
            </w: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во биологической и социальной сущности человека</w:t>
            </w:r>
            <w:r w:rsidR="007964D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BF5384" w:rsidRDefault="007964D2" w:rsidP="007964D2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BF5384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BF5384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&amp;45</w:t>
            </w:r>
            <w:r w:rsidRPr="004D2802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 xml:space="preserve">, </w:t>
            </w: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Ранние этапы эволюции человека</w:t>
            </w:r>
            <w:r w:rsidR="00BF5384"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84" w:rsidRPr="00BF5384" w:rsidRDefault="00BF5384" w:rsidP="00BF538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F5384">
              <w:rPr>
                <w:sz w:val="22"/>
                <w:szCs w:val="22"/>
                <w:lang w:eastAsia="en-US"/>
              </w:rPr>
              <w:t>1.Семинар «Стадии антропогенеза»</w:t>
            </w:r>
          </w:p>
          <w:p w:rsidR="00BF5384" w:rsidRPr="00BF5384" w:rsidRDefault="00BF5384" w:rsidP="00BF538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F5384">
              <w:rPr>
                <w:sz w:val="22"/>
                <w:szCs w:val="22"/>
                <w:lang w:eastAsia="en-US"/>
              </w:rPr>
              <w:t>2.Обсуждение выспуплений.</w:t>
            </w:r>
          </w:p>
          <w:p w:rsidR="00BF5384" w:rsidRPr="00BF5384" w:rsidRDefault="00BF5384" w:rsidP="00BF538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  <w:p w:rsidR="004D280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84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Различать и характеризовать стадии </w:t>
            </w:r>
          </w:p>
          <w:p w:rsidR="004D2802" w:rsidRPr="00BF5384" w:rsidRDefault="00BF538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антропо</w:t>
            </w:r>
            <w:r w:rsidR="004D280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генеза.</w:t>
            </w:r>
          </w:p>
          <w:p w:rsidR="004D280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Находить</w:t>
            </w:r>
            <w:r w:rsidR="00BF5384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в Интернете дополнительную информацию о предшественни ках и ран</w:t>
            </w: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них</w:t>
            </w:r>
          </w:p>
          <w:p w:rsidR="004D2802" w:rsidRPr="00BF5384" w:rsidRDefault="00BF5384" w:rsidP="00BF5384">
            <w:pPr>
              <w:widowControl/>
              <w:suppressAutoHyphens w:val="0"/>
              <w:autoSpaceDE w:val="0"/>
              <w:autoSpaceDN w:val="0"/>
              <w:adjustRightInd w:val="0"/>
              <w:ind w:lef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предках </w:t>
            </w:r>
            <w:r w:rsidR="004D280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BF5384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Default="00BF5384" w:rsidP="00BF5384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BF5384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Формирование  у учащихся </w:t>
            </w:r>
            <w:r w:rsidR="004D2802" w:rsidRPr="00BF5384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.</w:t>
            </w:r>
          </w:p>
          <w:p w:rsidR="00BF5384" w:rsidRPr="00BF5384" w:rsidRDefault="00BF5384" w:rsidP="00BF5384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BF5384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BF5384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&amp;46</w:t>
            </w:r>
            <w:r w:rsidRPr="00BF5384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BF5384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Поздние этапы эволюции человека</w:t>
            </w:r>
            <w:r w:rsidR="00BF5384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84" w:rsidRPr="00BF5384" w:rsidRDefault="00BF5384" w:rsidP="00BF538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F5384">
              <w:rPr>
                <w:sz w:val="22"/>
                <w:szCs w:val="22"/>
                <w:lang w:eastAsia="en-US"/>
              </w:rPr>
              <w:t>1.Просмотр презентации «</w:t>
            </w:r>
            <w:r w:rsidR="004D2802" w:rsidRPr="00BF5384">
              <w:rPr>
                <w:sz w:val="22"/>
                <w:szCs w:val="22"/>
                <w:lang w:eastAsia="en-US"/>
              </w:rPr>
              <w:t>Ранние неоантропы — кроманьонцы</w:t>
            </w:r>
            <w:r w:rsidRPr="00BF5384">
              <w:rPr>
                <w:sz w:val="22"/>
                <w:szCs w:val="22"/>
                <w:lang w:eastAsia="en-US"/>
              </w:rPr>
              <w:t>»</w:t>
            </w:r>
            <w:r w:rsidR="004D2802" w:rsidRPr="00BF5384">
              <w:rPr>
                <w:sz w:val="22"/>
                <w:szCs w:val="22"/>
                <w:lang w:eastAsia="en-US"/>
              </w:rPr>
              <w:t xml:space="preserve">. </w:t>
            </w:r>
          </w:p>
          <w:p w:rsidR="00BF5384" w:rsidRPr="00BF5384" w:rsidRDefault="00BF5384" w:rsidP="00BF5384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sz w:val="22"/>
                <w:szCs w:val="22"/>
                <w:lang w:eastAsia="en-US"/>
              </w:rPr>
              <w:t>2. Сравнительная характеристика «</w:t>
            </w:r>
            <w:r w:rsidR="004D2802" w:rsidRPr="00BF5384">
              <w:rPr>
                <w:sz w:val="22"/>
                <w:szCs w:val="22"/>
                <w:lang w:eastAsia="en-US"/>
              </w:rPr>
              <w:t>Отличительные признаки современных людей</w:t>
            </w:r>
            <w:r w:rsidRPr="00BF5384">
              <w:rPr>
                <w:sz w:val="22"/>
                <w:szCs w:val="22"/>
                <w:lang w:eastAsia="en-US"/>
              </w:rPr>
              <w:t>»</w:t>
            </w:r>
          </w:p>
          <w:p w:rsidR="004D280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неоантропа — кроманьонца</w:t>
            </w:r>
          </w:p>
          <w:p w:rsidR="004D280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как человека современного типа. Называть решающие факторы формирования и развития Человека разумного.</w:t>
            </w:r>
          </w:p>
          <w:p w:rsidR="004D2802" w:rsidRPr="00BF5384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BF5384" w:rsidRDefault="00BF5384" w:rsidP="00BF5384">
            <w:pPr>
              <w:widowControl/>
              <w:suppressAutoHyphens w:val="0"/>
              <w:spacing w:before="150" w:after="150"/>
              <w:ind w:right="34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Обосновыват</w:t>
            </w:r>
            <w:r w:rsidR="004D2802" w:rsidRPr="00BF538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ь влияние социальных факторов на формирование современного человека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BF5384" w:rsidRDefault="00BF5384" w:rsidP="00BF5384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Формировать у учащихся  </w:t>
            </w:r>
            <w:r w:rsidR="004D2802" w:rsidRPr="00BF5384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&amp;47</w:t>
            </w:r>
            <w:r w:rsidRPr="004D2802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 xml:space="preserve">, </w:t>
            </w: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Человеческие расы, их родство и</w:t>
            </w:r>
          </w:p>
          <w:p w:rsidR="004D2802" w:rsidRPr="004D2802" w:rsidRDefault="00BF5384" w:rsidP="00BF538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Происхождение.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BF538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1.Просмотр презентации «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Человек разумный — полиморфный</w:t>
            </w:r>
          </w:p>
          <w:p w:rsidR="00BF5384" w:rsidRDefault="00BF538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Вид».</w:t>
            </w:r>
          </w:p>
          <w:p w:rsidR="004D2802" w:rsidRPr="004D2802" w:rsidRDefault="00BF538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2.Заполнение таблицы «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Основные типы</w:t>
            </w:r>
          </w:p>
          <w:p w:rsidR="004D2802" w:rsidRPr="004D2802" w:rsidRDefault="00BF5384" w:rsidP="00BF538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р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ас</w:t>
            </w:r>
            <w:r>
              <w:rPr>
                <w:rFonts w:eastAsia="Calibri" w:cs="Times New Roman"/>
                <w:kern w:val="0"/>
                <w:lang w:eastAsia="en-US" w:bidi="ar-SA"/>
              </w:rPr>
              <w:t>»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Называть с</w:t>
            </w:r>
            <w:r w:rsidR="00BF5384">
              <w:rPr>
                <w:rFonts w:eastAsia="Calibri" w:cs="Times New Roman"/>
                <w:kern w:val="0"/>
                <w:lang w:eastAsia="en-US" w:bidi="ar-SA"/>
              </w:rPr>
              <w:t>ущественные признаки вида Чело</w:t>
            </w:r>
            <w:r w:rsidRPr="004D2802">
              <w:rPr>
                <w:rFonts w:eastAsia="Calibri" w:cs="Times New Roman"/>
                <w:kern w:val="0"/>
                <w:lang w:eastAsia="en-US" w:bidi="ar-SA"/>
              </w:rPr>
              <w:t>век разумный.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 xml:space="preserve">Объяснять </w:t>
            </w:r>
            <w:r w:rsidR="00BF5384">
              <w:rPr>
                <w:rFonts w:eastAsia="Calibri" w:cs="Times New Roman"/>
                <w:kern w:val="0"/>
                <w:lang w:eastAsia="en-US" w:bidi="ar-SA"/>
              </w:rPr>
              <w:t>приспособленность организма человека к среде обитания.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Характеризовать родство рас на конкретных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примерах.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Называть и объяснять главный признак, доказывающий единство вида Человек разумный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Выявлять причины многообразия рас человека.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BF5384" w:rsidP="00BF5384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Формировать у учащихся </w:t>
            </w:r>
            <w:r w:rsidR="004D2802" w:rsidRPr="004D2802">
              <w:rPr>
                <w:rFonts w:eastAsia="Times New Roman" w:cs="Times New Roman"/>
                <w:bCs/>
                <w:kern w:val="0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&amp;48</w:t>
            </w:r>
            <w:r w:rsidRPr="004D2802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 xml:space="preserve">, </w:t>
            </w: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BF538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 xml:space="preserve">Человек как житель биосферы и 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 xml:space="preserve">его влияние на природу </w:t>
            </w:r>
            <w:r>
              <w:rPr>
                <w:rFonts w:eastAsia="Calibri" w:cs="Times New Roman"/>
                <w:kern w:val="0"/>
                <w:lang w:eastAsia="en-US" w:bidi="ar-SA"/>
              </w:rPr>
              <w:t>Земли.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84" w:rsidRPr="003105C1" w:rsidRDefault="00BF5384" w:rsidP="00BF538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1.Работа с текстом учебника «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Человек — житель биосферы. Влияние человека на биосферу</w:t>
            </w: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3105C1" w:rsidRPr="003105C1" w:rsidRDefault="00BF5384" w:rsidP="00BF538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2.Схематические  рисунки о влиянии человека на </w:t>
            </w:r>
          </w:p>
          <w:p w:rsidR="00BF5384" w:rsidRPr="003105C1" w:rsidRDefault="003105C1" w:rsidP="00BF538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</w:t>
            </w:r>
            <w:r w:rsidR="00BF5384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рироду</w:t>
            </w: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 причины влияния человека на биосферу.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результаты влияния человеческой деятельности на биосферу.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Приводить конкретные примеры полезной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губительной деятельности человека в природе.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Аргументировать необходимость бережного отношения к природе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3105C1" w:rsidRDefault="003105C1" w:rsidP="006D4C01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105C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3105C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ровержения существующего мнения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&amp;49</w:t>
            </w:r>
            <w:r w:rsidRPr="004D2802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 xml:space="preserve">, </w:t>
            </w: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6B5834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Обобщение и систематизация знаний по те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ме 4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C1" w:rsidRPr="003105C1" w:rsidRDefault="003105C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</w:t>
            </w: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раткое подведение итогов содер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жания темы 4. </w:t>
            </w:r>
          </w:p>
          <w:p w:rsidR="004D2802" w:rsidRPr="003105C1" w:rsidRDefault="003105C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Ответы на вопросы,</w:t>
            </w:r>
          </w:p>
          <w:p w:rsidR="003105C1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</w:t>
            </w:r>
            <w:r w:rsidR="003105C1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ыполнение заданий для самостоя</w:t>
            </w: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тельной работы. </w:t>
            </w:r>
            <w:r w:rsidR="003105C1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3. Обсуждение про</w:t>
            </w: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блем, названных в учебнике.</w:t>
            </w:r>
          </w:p>
          <w:p w:rsidR="003105C1" w:rsidRPr="003105C1" w:rsidRDefault="004D2802" w:rsidP="003105C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Обобщать и систематизировать полученные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знания, делать выводы.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Выполнять итоговые задания из учебника.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Находить</w:t>
            </w:r>
            <w:r w:rsidR="003105C1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в Интернете дополнительную ин</w:t>
            </w: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формацию</w:t>
            </w:r>
            <w:r w:rsidR="003105C1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о происхождении жизни и эволю</w:t>
            </w: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ции человеческого организма.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Использовать информационные ресурсы для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подготовки презентации или сообщения об эволюции человека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3105C1" w:rsidRDefault="006D4C01" w:rsidP="003105C1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Формирование у учащихся </w:t>
            </w:r>
            <w:r w:rsidR="004D2802" w:rsidRPr="003105C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</w:t>
            </w:r>
            <w:r w:rsidR="003105C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и дискуссию, оперировать фактами</w:t>
            </w:r>
            <w:r w:rsidR="004D2802" w:rsidRPr="003105C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3105C1" w:rsidRDefault="003105C1" w:rsidP="003105C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Условия жизни на Земле.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3105C1" w:rsidRDefault="006D4C01" w:rsidP="003105C1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1.Составление схемы «</w:t>
            </w:r>
            <w:r w:rsidR="004D2802" w:rsidRPr="003105C1">
              <w:rPr>
                <w:lang w:eastAsia="en-US"/>
              </w:rPr>
              <w:t>Среды жизни и экологические фак-</w:t>
            </w:r>
          </w:p>
          <w:p w:rsidR="004D2802" w:rsidRDefault="006D4C01" w:rsidP="006D4C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оры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6D4C01" w:rsidRPr="003105C1" w:rsidRDefault="006D4C01" w:rsidP="006D4C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2.Тест по теме.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C1" w:rsidRDefault="003105C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и   характеризовать </w:t>
            </w:r>
          </w:p>
          <w:p w:rsidR="004D2802" w:rsidRPr="003105C1" w:rsidRDefault="003105C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существен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ные</w:t>
            </w:r>
          </w:p>
          <w:p w:rsidR="003105C1" w:rsidRDefault="003105C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призна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ки сред </w:t>
            </w:r>
          </w:p>
          <w:p w:rsidR="004D2802" w:rsidRPr="003105C1" w:rsidRDefault="003105C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жизни на Зем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ле.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характерные признаки организмов —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обитателей этих сред жизни.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черты приспособленности</w:t>
            </w:r>
          </w:p>
          <w:p w:rsidR="004D2802" w:rsidRPr="003105C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организмов к среде их обитания.</w:t>
            </w:r>
          </w:p>
          <w:p w:rsidR="004D2802" w:rsidRPr="003105C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C1" w:rsidRDefault="003105C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Распознавать и </w:t>
            </w:r>
          </w:p>
          <w:p w:rsidR="003105C1" w:rsidRDefault="003105C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вать </w:t>
            </w:r>
          </w:p>
          <w:p w:rsidR="004D2802" w:rsidRPr="003105C1" w:rsidRDefault="003105C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экологиче</w:t>
            </w:r>
            <w:r w:rsidR="004D2802" w:rsidRPr="003105C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ские факторы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3105C1" w:rsidRDefault="003105C1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Формирование у учащихся </w:t>
            </w:r>
            <w:r w:rsidR="004D2802" w:rsidRPr="003105C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3105C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3105C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&amp;50</w:t>
            </w:r>
            <w:r w:rsidRPr="003105C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3105C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6D4C0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Общие законы действия факторов среды на орга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низмы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6D4C0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1.Работа с текстом «Закономерности действия факто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ров среды: закон оптимума, закон</w:t>
            </w:r>
          </w:p>
          <w:p w:rsidR="004D2802" w:rsidRPr="00A81D9E" w:rsidRDefault="006D4C01" w:rsidP="006D4C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незаменимости фактора». 2.просмотр видеофрагмента «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Фотопериодизм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 характеризовать основные зако-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номерности дейст</w:t>
            </w:r>
            <w:r w:rsidR="006D4C01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вия факторов среды на ор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ганизмы.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Называть примеры факторов среды.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экологические группы организмов.</w:t>
            </w:r>
          </w:p>
          <w:p w:rsidR="004D2802" w:rsidRPr="00A81D9E" w:rsidRDefault="006D4C01" w:rsidP="006D4C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Приводить при меры сезонных перестроек 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жизнедеятельности у животных и растений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A81D9E" w:rsidRDefault="004D2802" w:rsidP="006D4C01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Анализиро</w:t>
            </w:r>
            <w:r w:rsidR="006D4C01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вать действие факторов на орга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низмы по рисункам учебника.</w:t>
            </w:r>
          </w:p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6D4C01" w:rsidP="006D4C01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&amp;51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6D4C0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Приспособленность организмов к действию факто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ров среды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C01" w:rsidRPr="00A81D9E" w:rsidRDefault="006D4C01" w:rsidP="006D4C01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sz w:val="22"/>
                <w:szCs w:val="22"/>
                <w:lang w:eastAsia="en-US"/>
              </w:rPr>
              <w:t>1.Просмотр презентации «Примеры при</w:t>
            </w:r>
            <w:r w:rsidR="004D2802" w:rsidRPr="00A81D9E">
              <w:rPr>
                <w:sz w:val="22"/>
                <w:szCs w:val="22"/>
                <w:lang w:eastAsia="en-US"/>
              </w:rPr>
              <w:t>способленности организмов. Понятие об адаптации.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Разнообразие адаптаций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A81D9E" w:rsidRDefault="006D4C01" w:rsidP="006D4C0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2.Заполнение таблиц: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Экологоческие группы организмов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Приводить конкретные примеры адаптаций у</w:t>
            </w:r>
          </w:p>
          <w:p w:rsidR="004D2802" w:rsidRPr="00A81D9E" w:rsidRDefault="004D2802" w:rsidP="006D4C01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живых организмов.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Различать значение понятий «жизненная форма» и «экологическая группа»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Называть </w:t>
            </w:r>
            <w:r w:rsidR="006D4C01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необходимые условия возникнове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ния и поддержания адаптаций.</w:t>
            </w:r>
          </w:p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6D4C01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&amp;52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Биот</w:t>
            </w:r>
            <w:r w:rsidR="006D4C01">
              <w:rPr>
                <w:rFonts w:eastAsia="Calibri" w:cs="Times New Roman"/>
                <w:kern w:val="0"/>
                <w:lang w:eastAsia="en-US" w:bidi="ar-SA"/>
              </w:rPr>
              <w:t>ические связи в природе.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Биотические связи в природе: сети</w:t>
            </w:r>
          </w:p>
          <w:p w:rsidR="004D2802" w:rsidRPr="00A81D9E" w:rsidRDefault="006D4C01" w:rsidP="001674A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питания, способы добывания пи</w:t>
            </w:r>
            <w:r w:rsidR="001674A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щи». 2. Заполнение таблицы «Взаимодействие разных видов в природном сообществе».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</w:t>
            </w:r>
            <w:r w:rsidR="001674A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характеризовать типы биотических свя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зей.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типы взаимодействия видов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организмов: мутуализм, симбиоз, паразитизм,</w:t>
            </w:r>
          </w:p>
          <w:p w:rsidR="004D280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хищничество, конкуренция, приво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дить их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примеры. Объяснять значение биотических связей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многообразие трофических связей.</w:t>
            </w:r>
          </w:p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1674A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&amp;53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Популяции.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A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«Популяция — особая надорганиз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ме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нная система, форма существования ви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да в </w:t>
            </w:r>
          </w:p>
          <w:p w:rsidR="001674A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природе»</w:t>
            </w:r>
          </w:p>
          <w:p w:rsidR="001674A2" w:rsidRPr="00A81D9E" w:rsidRDefault="001674A2" w:rsidP="001674A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 Составление схемы</w:t>
            </w:r>
          </w:p>
          <w:p w:rsidR="004D2802" w:rsidRPr="00A81D9E" w:rsidRDefault="001674A2" w:rsidP="001674A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«Количествен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 показатели популяции: численность и плот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ность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существенные свойства популяции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как группы особей одного вида.</w:t>
            </w:r>
          </w:p>
          <w:p w:rsidR="001674A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Называть и характеризовать примеры </w:t>
            </w:r>
          </w:p>
          <w:p w:rsidR="001674A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территориаль-</w:t>
            </w:r>
          </w:p>
          <w:p w:rsidR="004D280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х, пищевых и половых отношений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между особями в популяции.</w:t>
            </w:r>
          </w:p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</w:t>
            </w:r>
            <w:r w:rsidR="001674A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территориальное поведение осо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бей популяции.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Анализировать содержание рисунка учебника, иллюстрирующего свойства популяций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1674A2" w:rsidP="001674A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Формирование у учащихся 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</w:t>
            </w: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 дискуссию, оперировать фактами.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&amp;54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1674A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Функционирование популяций в</w:t>
            </w:r>
            <w:r w:rsidR="001674A2">
              <w:rPr>
                <w:rFonts w:eastAsia="Calibri" w:cs="Times New Roman"/>
                <w:kern w:val="0"/>
                <w:lang w:eastAsia="en-US" w:bidi="ar-SA"/>
              </w:rPr>
              <w:t xml:space="preserve"> приро</w:t>
            </w:r>
            <w:r w:rsidRPr="004D2802">
              <w:rPr>
                <w:rFonts w:eastAsia="Calibri" w:cs="Times New Roman"/>
                <w:kern w:val="0"/>
                <w:lang w:eastAsia="en-US" w:bidi="ar-SA"/>
              </w:rPr>
              <w:t>де</w:t>
            </w:r>
            <w:r w:rsidR="001674A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  <w:p w:rsidR="004D2802" w:rsidRPr="004D2802" w:rsidRDefault="004D2802" w:rsidP="001674A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1C41A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1.Просмотр презентации «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Демографические характеристики</w:t>
            </w:r>
          </w:p>
          <w:p w:rsidR="001C41A5" w:rsidRPr="00A81D9E" w:rsidRDefault="001C41A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популяции: численность, плотность, рождаемость, смертность,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выживаемость 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 Составление схемы «Возрастная структу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ра </w:t>
            </w:r>
          </w:p>
          <w:p w:rsidR="001C41A5" w:rsidRPr="00A81D9E" w:rsidRDefault="001C41A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популяции, поло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вая </w:t>
            </w:r>
          </w:p>
          <w:p w:rsidR="001C41A5" w:rsidRPr="00A81D9E" w:rsidRDefault="001C41A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структура популя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ции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A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Выявлять </w:t>
            </w:r>
          </w:p>
          <w:p w:rsidR="001674A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проявле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ние </w:t>
            </w:r>
          </w:p>
          <w:p w:rsidR="001674A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демографиче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</w:t>
            </w:r>
          </w:p>
          <w:p w:rsidR="004D2802" w:rsidRPr="00A81D9E" w:rsidRDefault="001674A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ких 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свойств популяции в природе.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</w:t>
            </w:r>
            <w:r w:rsidR="001C41A5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овать причины колебания числен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ности и плотности популяции.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понятия «численность популяции»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«плотность популяции», делать выводы.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Анализиро</w:t>
            </w:r>
            <w:r w:rsidR="001674A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вать содержание рисунков учеб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ника</w:t>
            </w:r>
            <w:r w:rsidR="001674A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1674A2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учащихся 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&amp;55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1C41A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Природное сообщество — биогео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ценоз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1A5" w:rsidRPr="00A81D9E" w:rsidRDefault="001C41A5" w:rsidP="001C41A5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A81D9E">
              <w:rPr>
                <w:sz w:val="22"/>
                <w:szCs w:val="22"/>
                <w:lang w:eastAsia="en-US"/>
              </w:rPr>
              <w:t>1.Творческое задание , подготовить иллюстративный  материал «Природное сообщество как биоце</w:t>
            </w:r>
            <w:r w:rsidR="004D2802" w:rsidRPr="00A81D9E">
              <w:rPr>
                <w:sz w:val="22"/>
                <w:szCs w:val="22"/>
                <w:lang w:eastAsia="en-US"/>
              </w:rPr>
              <w:t>ноз,</w:t>
            </w:r>
            <w:r w:rsidRPr="00A81D9E">
              <w:rPr>
                <w:sz w:val="22"/>
                <w:szCs w:val="22"/>
                <w:lang w:eastAsia="en-US"/>
              </w:rPr>
              <w:t xml:space="preserve"> его ярусное строение, экологи</w:t>
            </w:r>
            <w:r w:rsidR="004D2802" w:rsidRPr="00A81D9E">
              <w:rPr>
                <w:sz w:val="22"/>
                <w:szCs w:val="22"/>
                <w:lang w:eastAsia="en-US"/>
              </w:rPr>
              <w:t>ческие ниши, пищевые цепи и сет</w:t>
            </w:r>
            <w:r w:rsidRPr="00A81D9E">
              <w:rPr>
                <w:sz w:val="22"/>
                <w:szCs w:val="22"/>
                <w:lang w:eastAsia="en-US"/>
              </w:rPr>
              <w:t xml:space="preserve">и </w:t>
            </w:r>
            <w:r w:rsidR="004D2802" w:rsidRPr="00A81D9E">
              <w:rPr>
                <w:sz w:val="22"/>
                <w:szCs w:val="22"/>
                <w:lang w:eastAsia="en-US"/>
              </w:rPr>
              <w:t>п</w:t>
            </w:r>
            <w:r w:rsidRPr="00A81D9E">
              <w:rPr>
                <w:sz w:val="22"/>
                <w:szCs w:val="22"/>
                <w:lang w:eastAsia="en-US"/>
              </w:rPr>
              <w:t xml:space="preserve">итания». </w:t>
            </w:r>
          </w:p>
          <w:p w:rsidR="004D2802" w:rsidRPr="00A81D9E" w:rsidRDefault="001C41A5" w:rsidP="001C41A5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A81D9E">
              <w:rPr>
                <w:sz w:val="22"/>
                <w:szCs w:val="22"/>
                <w:lang w:eastAsia="en-US"/>
              </w:rPr>
              <w:t>1.Составление схемы «</w:t>
            </w:r>
            <w:r w:rsidR="004D2802" w:rsidRPr="00A81D9E">
              <w:rPr>
                <w:sz w:val="22"/>
                <w:szCs w:val="22"/>
                <w:lang w:eastAsia="en-US"/>
              </w:rPr>
              <w:t>Роль видов в биоценозе</w:t>
            </w:r>
            <w:r w:rsidRPr="00A81D9E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</w:t>
            </w:r>
            <w:r w:rsidR="001C41A5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существенные признаки природно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го сообщества.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</w:t>
            </w:r>
            <w:r w:rsidR="001C41A5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овать ярусное строение биоцено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зов, цепи питания, се</w:t>
            </w:r>
            <w:r w:rsidR="001C41A5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ти питания и экологические ни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ши.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Понимать сущность понятия «биотоп».</w:t>
            </w:r>
          </w:p>
          <w:p w:rsidR="001C41A5" w:rsidRPr="00A81D9E" w:rsidRDefault="001C41A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Сравнивать </w:t>
            </w:r>
          </w:p>
          <w:p w:rsidR="001C41A5" w:rsidRPr="00A81D9E" w:rsidRDefault="001C41A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понятия </w:t>
            </w:r>
          </w:p>
          <w:p w:rsidR="004D2802" w:rsidRPr="00A81D9E" w:rsidRDefault="001C41A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«биогеоценоз» и «био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ценоз».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</w:t>
            </w:r>
            <w:r w:rsidR="001C41A5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на конкретных примерах средооб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разую</w:t>
            </w:r>
            <w:r w:rsidR="001C41A5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- 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щую роль видов в биоценозе</w:t>
            </w:r>
            <w:r w:rsidR="001C41A5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1C41A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Анализиро</w:t>
            </w:r>
            <w:r w:rsidR="001C41A5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вать содержание рисунков учеб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ника</w:t>
            </w:r>
            <w:r w:rsidR="001C41A5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1C41A5" w:rsidP="001C41A5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Формировать у  учащихся 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доказательства, так и для опровержения существующего мнения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&amp;56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1C41A5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Биогеоценозы, экосистемы и био</w:t>
            </w:r>
            <w:r w:rsidR="004D2802" w:rsidRPr="004D2802">
              <w:rPr>
                <w:rFonts w:eastAsia="Calibri" w:cs="Times New Roman"/>
                <w:kern w:val="0"/>
                <w:lang w:eastAsia="en-US" w:bidi="ar-SA"/>
              </w:rPr>
              <w:t>сфера</w:t>
            </w:r>
            <w:r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42" w:rsidRPr="00A81D9E" w:rsidRDefault="0011014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1.Заполнение таблицы «Функциональное разли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чие видов в экосистемах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:rsidR="004D2802" w:rsidRPr="00A81D9E" w:rsidRDefault="0011014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2.Анализ схем 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Круговорот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ы</w:t>
            </w:r>
          </w:p>
          <w:p w:rsidR="004D2802" w:rsidRPr="00A81D9E" w:rsidRDefault="0011014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веществ и превращения энергии в природе»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биосферу как глобальную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экосистему.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роль различных видов в процессе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круговорота веществ и потоке энергии в экосистемах.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значение биологического разнообразия для сохранения биосферы.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роль В.И. Вернадского в раз-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витии учения о биосфере.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Анализировать и пояснять содержание рисунков учебника. Выделять, объяснять и сравнивать существенные признаки природного сообщества как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экосистемы или биогеоценоза.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110142" w:rsidP="0011014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Формирование у учащихся 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признание права каждого на собственное мнение; эмоционально-положительное отношение к сверстникам; умение отстаивать свою точку зрения; умение слушать и слышать другое мнение, вести дискуссию, оперировать фактами как доказательства</w:t>
            </w: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&amp;57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110142" w:rsidRDefault="00110142" w:rsidP="0011014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Развитие и смена биогеоценозов.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F9A" w:rsidRPr="00A81D9E" w:rsidRDefault="00C66F9A" w:rsidP="00C66F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A81D9E">
              <w:rPr>
                <w:sz w:val="22"/>
                <w:szCs w:val="22"/>
                <w:lang w:eastAsia="en-US"/>
              </w:rPr>
              <w:t>1.Просмотр презентации «</w:t>
            </w:r>
            <w:r w:rsidR="004D2802" w:rsidRPr="00A81D9E">
              <w:rPr>
                <w:sz w:val="22"/>
                <w:szCs w:val="22"/>
                <w:lang w:eastAsia="en-US"/>
              </w:rPr>
              <w:t>Саморазвитие биогеоценозов и их с</w:t>
            </w:r>
            <w:r w:rsidR="00110142" w:rsidRPr="00A81D9E">
              <w:rPr>
                <w:sz w:val="22"/>
                <w:szCs w:val="22"/>
                <w:lang w:eastAsia="en-US"/>
              </w:rPr>
              <w:t>мена. Стадии развития биогеоце</w:t>
            </w:r>
            <w:r w:rsidR="004D2802" w:rsidRPr="00A81D9E">
              <w:rPr>
                <w:sz w:val="22"/>
                <w:szCs w:val="22"/>
                <w:lang w:eastAsia="en-US"/>
              </w:rPr>
              <w:t>н</w:t>
            </w:r>
            <w:r w:rsidR="00110142" w:rsidRPr="00A81D9E">
              <w:rPr>
                <w:sz w:val="22"/>
                <w:szCs w:val="22"/>
                <w:lang w:eastAsia="en-US"/>
              </w:rPr>
              <w:t>озов</w:t>
            </w:r>
            <w:r w:rsidRPr="00A81D9E">
              <w:rPr>
                <w:sz w:val="22"/>
                <w:szCs w:val="22"/>
                <w:lang w:eastAsia="en-US"/>
              </w:rPr>
              <w:t>»</w:t>
            </w:r>
            <w:r w:rsidR="00110142" w:rsidRPr="00A81D9E">
              <w:rPr>
                <w:sz w:val="22"/>
                <w:szCs w:val="22"/>
                <w:lang w:eastAsia="en-US"/>
              </w:rPr>
              <w:t>.</w:t>
            </w:r>
          </w:p>
          <w:p w:rsidR="00C66F9A" w:rsidRPr="00A81D9E" w:rsidRDefault="00C66F9A" w:rsidP="00C66F9A">
            <w:pPr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sz w:val="22"/>
                <w:szCs w:val="22"/>
                <w:lang w:eastAsia="en-US"/>
              </w:rPr>
              <w:t xml:space="preserve">2.Работа с текстом </w:t>
            </w:r>
            <w:r w:rsidR="00110142" w:rsidRPr="00A81D9E">
              <w:rPr>
                <w:sz w:val="22"/>
                <w:szCs w:val="22"/>
                <w:lang w:eastAsia="en-US"/>
              </w:rPr>
              <w:t xml:space="preserve"> </w:t>
            </w:r>
            <w:r w:rsidRPr="00A81D9E">
              <w:rPr>
                <w:sz w:val="22"/>
                <w:szCs w:val="22"/>
                <w:lang w:eastAsia="en-US"/>
              </w:rPr>
              <w:t>«</w:t>
            </w:r>
            <w:r w:rsidR="00110142" w:rsidRPr="00A81D9E">
              <w:rPr>
                <w:sz w:val="22"/>
                <w:szCs w:val="22"/>
                <w:lang w:eastAsia="en-US"/>
              </w:rPr>
              <w:t>Первичные и вторичные сме</w:t>
            </w:r>
            <w:r w:rsidR="004D2802" w:rsidRPr="00A81D9E">
              <w:rPr>
                <w:sz w:val="22"/>
                <w:szCs w:val="22"/>
                <w:lang w:eastAsia="en-US"/>
              </w:rPr>
              <w:t>ны (сукцессии)</w:t>
            </w:r>
            <w:r w:rsidRPr="00A81D9E">
              <w:rPr>
                <w:sz w:val="22"/>
                <w:szCs w:val="22"/>
                <w:lang w:eastAsia="en-US"/>
              </w:rPr>
              <w:t>»</w:t>
            </w:r>
            <w:r w:rsidR="004D2802" w:rsidRPr="00A81D9E">
              <w:rPr>
                <w:sz w:val="22"/>
                <w:szCs w:val="22"/>
                <w:lang w:eastAsia="en-US"/>
              </w:rPr>
              <w:t xml:space="preserve">. 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и характеризовать процесс смены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биогеоценозов.</w:t>
            </w:r>
          </w:p>
          <w:p w:rsidR="00C66F9A" w:rsidRPr="00A81D9E" w:rsidRDefault="00C66F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Называть </w:t>
            </w:r>
          </w:p>
          <w:p w:rsidR="00C66F9A" w:rsidRPr="00A81D9E" w:rsidRDefault="00C66F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существенные признаки  </w:t>
            </w:r>
          </w:p>
          <w:p w:rsidR="004D2802" w:rsidRPr="00A81D9E" w:rsidRDefault="00C66F9A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первич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ных и вторичных сукцессий, сравнивать их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между собой, делать выводы.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42" w:rsidRPr="00A81D9E" w:rsidRDefault="0011014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Обосновы</w:t>
            </w:r>
            <w:r w:rsidR="00C66F9A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вать роль 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круговоро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та </w:t>
            </w:r>
          </w:p>
          <w:p w:rsidR="004D2802" w:rsidRPr="00A81D9E" w:rsidRDefault="0011014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ве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ществ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экосистемной орган</w:t>
            </w:r>
            <w:r w:rsidR="00C66F9A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изации жизни в устой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чивом развитии биосферы.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Обсуждать п</w:t>
            </w:r>
            <w:r w:rsidR="00C66F9A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роцессы смены экосистем на при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мерах природы родного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C66F9A" w:rsidP="00A81D9E">
            <w:pPr>
              <w:widowControl/>
              <w:suppressAutoHyphens w:val="0"/>
              <w:spacing w:before="100" w:beforeAutospacing="1" w:after="100" w:afterAutospacing="1"/>
              <w:ind w:right="-108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Воспитывать у учащихся культуру 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жизни; признание учащимися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&amp;58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9E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Многообразие биогеоценозов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(экосистем)</w:t>
            </w:r>
            <w:r w:rsidR="00A81D9E"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Pr="004D2802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9E" w:rsidRPr="00A81D9E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Обобщение ранее изученного материала. 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Мно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гообразие водных экосистем </w:t>
            </w:r>
          </w:p>
          <w:p w:rsidR="004D2802" w:rsidRPr="00A81D9E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(морских, пресновод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ных)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наземных (естественных и культурных)</w:t>
            </w:r>
            <w:r w:rsidR="00A81D9E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  <w:r w:rsidR="00A81D9E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2.Сообщения учащихся «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Агробиогеоценозы (агроэкосистемы), их структура, свойства и значение для человека и природы</w:t>
            </w:r>
            <w:r w:rsidR="00A81D9E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9E" w:rsidRPr="00A81D9E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Выделять и </w:t>
            </w:r>
          </w:p>
          <w:p w:rsidR="004D2802" w:rsidRPr="00A81D9E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характеризовать существен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ные</w:t>
            </w:r>
          </w:p>
          <w:p w:rsidR="00A81D9E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признаки и свойства водных, наземных </w:t>
            </w:r>
          </w:p>
          <w:p w:rsidR="004D2802" w:rsidRPr="00A81D9E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экоси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стем и агроэкосистем.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Сравнивать между собой естественные и культурные экосистемы, делать выводы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причины неустойчивости агроэкосистем.</w:t>
            </w:r>
          </w:p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A81D9E" w:rsidP="00A81D9E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Воспитывать у учащихся культуру 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поведения в природе; понимание основных факторов,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жизни; признание учащимися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&amp;58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4D2802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4D280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4D2802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Основные законы устойчивости</w:t>
            </w:r>
          </w:p>
          <w:p w:rsidR="004D2802" w:rsidRPr="004D2802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en-US" w:bidi="ar-SA"/>
              </w:rPr>
            </w:pPr>
            <w:r w:rsidRPr="004D2802">
              <w:rPr>
                <w:rFonts w:eastAsia="Calibri" w:cs="Times New Roman"/>
                <w:kern w:val="0"/>
                <w:lang w:eastAsia="en-US" w:bidi="ar-SA"/>
              </w:rPr>
              <w:t>живой природы</w:t>
            </w:r>
            <w:r w:rsidR="00A81D9E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:rsidR="004D2802" w:rsidRPr="004D2802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9E" w:rsidRPr="00A81D9E" w:rsidRDefault="00A81D9E" w:rsidP="00A81D9E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A81D9E">
              <w:rPr>
                <w:sz w:val="22"/>
                <w:szCs w:val="22"/>
                <w:lang w:eastAsia="en-US"/>
              </w:rPr>
              <w:t xml:space="preserve">1.Анализ схем «Цикличность процессов в экосистемах». </w:t>
            </w:r>
          </w:p>
          <w:p w:rsidR="004D2802" w:rsidRPr="00A81D9E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2.Работа с текстом 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Причины устойчивости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эк</w:t>
            </w:r>
            <w:r w:rsidR="00A81D9E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осистем: биологическое разнооб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разие и сопряженная численность</w:t>
            </w:r>
          </w:p>
          <w:p w:rsidR="004D2802" w:rsidRPr="00A81D9E" w:rsidRDefault="00A81D9E" w:rsidP="00A81D9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их видов, круговорот веществ 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и 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поток энергии, цикличность про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цессов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9E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Объяснять на конкретных примерах </w:t>
            </w:r>
          </w:p>
          <w:p w:rsidR="004D2802" w:rsidRPr="00A81D9E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значе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ние биологического ра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знообразия для сохра</w:t>
            </w:r>
            <w:r w:rsidR="004D2802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нения устойчивости экосистемы.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Приводить </w:t>
            </w:r>
            <w:r w:rsidR="00A81D9E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примеры видов — участников кру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говорота веществ в экосистемах.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Объяснять на конкретных примерах понятия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«сопряженн</w:t>
            </w:r>
            <w:r w:rsidR="00A81D9E"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ая численность видов в экосисте</w:t>
            </w: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ме» и «цикличность»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 характеризовать существенные</w:t>
            </w:r>
          </w:p>
          <w:p w:rsidR="004D2802" w:rsidRPr="00A81D9E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A81D9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причины устойчивости экосистем.</w:t>
            </w:r>
          </w:p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A81D9E" w:rsidP="00A81D9E">
            <w:pPr>
              <w:widowControl/>
              <w:suppressAutoHyphens w:val="0"/>
              <w:spacing w:before="100" w:beforeAutospacing="1" w:after="100" w:afterAutospacing="1"/>
              <w:ind w:right="-108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Формировать у учащихся понятие об основных факторах</w:t>
            </w:r>
            <w:r w:rsidR="004D2802" w:rsidRPr="00A81D9E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жизни; признание учащимися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A81D9E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&amp;59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A81D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9D4EA1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Экологические проблемы в био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сфере. Охрана природы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iCs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i/>
                <w:iCs/>
                <w:kern w:val="0"/>
                <w:sz w:val="22"/>
                <w:szCs w:val="22"/>
                <w:lang w:eastAsia="en-US" w:bidi="ar-SA"/>
              </w:rPr>
              <w:t>Лабораторная работа № 6</w:t>
            </w:r>
          </w:p>
          <w:p w:rsidR="00A81D9E" w:rsidRPr="009D4EA1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«Оценка качества </w:t>
            </w:r>
          </w:p>
          <w:p w:rsidR="004D2802" w:rsidRPr="009D4EA1" w:rsidRDefault="00A81D9E" w:rsidP="00A81D9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Окружающей 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среды»</w:t>
            </w:r>
          </w:p>
          <w:p w:rsidR="004D2802" w:rsidRPr="009D4EA1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4C" w:rsidRPr="009D4EA1" w:rsidRDefault="00A81D9E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1.Обобщение ра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нее изу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ченного материа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ла </w:t>
            </w:r>
          </w:p>
          <w:p w:rsidR="004D2802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«Отношение челове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ка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 природе в истории человечества.</w:t>
            </w:r>
          </w:p>
          <w:p w:rsidR="00BA464C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Проблемы биосфе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ры:</w:t>
            </w:r>
          </w:p>
          <w:p w:rsidR="004D2802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истощение 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природных ресурсов, загрязнение,</w:t>
            </w:r>
          </w:p>
          <w:p w:rsidR="00BA464C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окращение биологического разнообра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зия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»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</w:p>
          <w:p w:rsidR="004D2802" w:rsidRPr="009D4EA1" w:rsidRDefault="00BA464C" w:rsidP="00BA464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2.Решение эко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огиче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ских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задач.</w:t>
            </w:r>
          </w:p>
          <w:p w:rsidR="00BA464C" w:rsidRPr="009D4EA1" w:rsidRDefault="00BA464C" w:rsidP="00BA464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3.Выполнение лабораторной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Выделять и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характеризовать причины эколо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гических проблем в биосфере.</w:t>
            </w:r>
          </w:p>
          <w:p w:rsidR="00BA464C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Фиксиро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вать </w:t>
            </w:r>
          </w:p>
          <w:p w:rsidR="00BA464C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результаты </w:t>
            </w:r>
          </w:p>
          <w:p w:rsidR="00BA464C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наблюде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ний и </w:t>
            </w:r>
          </w:p>
          <w:p w:rsidR="004D2802" w:rsidRPr="009D4EA1" w:rsidRDefault="004D2802" w:rsidP="00BA464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делать выводы. Соблюдать п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равила работы в кабинете, обращения с лабораторным обору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Прогнозировать последствия истощения при-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родных р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есурсов и сокращения биологиче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ского разнообразия.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Обсуждать 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 конкретных примерах экологи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ческие проблемы своего региона и биосферы</w:t>
            </w:r>
          </w:p>
          <w:p w:rsidR="004D2802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 це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лом.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Аргументи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ровать необходимость защиты ок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ружающей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среды, соблюдения правил отно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шения к живой и неживой природе.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Выявлять и оценивать и степень загрязнения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помещений.</w:t>
            </w:r>
          </w:p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BA464C" w:rsidP="00BA464C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Формировать у учащихся понятия об основных факторах</w:t>
            </w:r>
            <w:r w:rsidR="004D2802" w:rsidRPr="009D4EA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, определяющих взаимоотношения человека и природы; умение учащимися реализовывать теоретические познания на практике; понимание учащимися ценности здорового  и безопасного образа жизни; признание учащимися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&amp;59</w:t>
            </w: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, </w:t>
            </w: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 xml:space="preserve"> вопросы 1-3</w:t>
            </w:r>
          </w:p>
        </w:tc>
      </w:tr>
      <w:tr w:rsidR="004D2802" w:rsidRPr="009D4EA1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i/>
                <w:iCs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i/>
                <w:iCs/>
                <w:kern w:val="0"/>
                <w:sz w:val="22"/>
                <w:szCs w:val="22"/>
                <w:lang w:eastAsia="en-US" w:bidi="ar-SA"/>
              </w:rPr>
              <w:t>Экскурсия в природу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«Изучение и описание экосистемы</w:t>
            </w:r>
          </w:p>
          <w:p w:rsidR="004D2802" w:rsidRPr="009D4EA1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своей местности» </w:t>
            </w: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УЗИРУ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4C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Описывать </w:t>
            </w:r>
          </w:p>
          <w:p w:rsidR="00BA464C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особенности экосисте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мы </w:t>
            </w:r>
          </w:p>
          <w:p w:rsidR="00BA464C" w:rsidRPr="009D4EA1" w:rsidRDefault="00BA464C" w:rsidP="00BA464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своей 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местности.</w:t>
            </w:r>
          </w:p>
          <w:p w:rsidR="004D2802" w:rsidRPr="009D4EA1" w:rsidRDefault="004D2802" w:rsidP="00BA464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Соблюдать правила поведения в природе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4C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Наблюдать за природными явлениями, </w:t>
            </w:r>
          </w:p>
          <w:p w:rsidR="004D2802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фиксировать резуль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таты, делать выводы.</w:t>
            </w:r>
          </w:p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эмоционально-положительное отношение к сверстникам; готовность учащихся к самостоятельным поступкам и действиям на благо природы; умение отстаивать свою точку зрения; критичное отношение к своим поступкам, осознание ответственности за их последствия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Повторить тему 5</w:t>
            </w:r>
          </w:p>
        </w:tc>
      </w:tr>
      <w:tr w:rsidR="004D2802" w:rsidRPr="009D4EA1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BA464C" w:rsidP="00BA464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Обобщение и систематизация зна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ний по теме 5</w:t>
            </w: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4C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1.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раткое подведение итогов содер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жания темы 5. </w:t>
            </w:r>
          </w:p>
          <w:p w:rsidR="004D2802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2.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Ответы на вопросы,</w:t>
            </w:r>
          </w:p>
          <w:p w:rsidR="00BA464C" w:rsidRPr="009D4EA1" w:rsidRDefault="004D2802" w:rsidP="00BA464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ыполнение заданий для самостоя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тельной работы. 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3.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Обсуждение проблем, названных в учебнике.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Отвечать на итоговые вопросы по теме 5.</w:t>
            </w:r>
          </w:p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Обсуждать проблемные вопросы.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Находить в Интернете дополнительную информацию о работе учёных по сохранению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редких и исчезающих видов животных и растений.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эмоционально-положительное отношение к сверстникам; готовность учащихся к самостоятельным поступкам и действиям на благо природы; умение отстаивать свою точку зрения; критичное отношение к своим поступкам, осознание ответственности за их последствия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4D2802" w:rsidRPr="009D4EA1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BA464C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Итого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вый контроль усвоения материала курса биологии 9 класса</w:t>
            </w:r>
            <w:r w:rsid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Краткое подведение итогов содержания курса. Выявление уровня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сформированности основных видов учебной деятельности. Обсуждение достижений обучающихся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по </w:t>
            </w:r>
            <w:r w:rsidR="009D4EA1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усвоению материалов курса биоло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ги</w:t>
            </w:r>
            <w:r w:rsidR="009D4EA1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 9 клас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A1" w:rsidRPr="009D4EA1" w:rsidRDefault="009D4EA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Отве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чать на </w:t>
            </w:r>
          </w:p>
          <w:p w:rsidR="004D2802" w:rsidRPr="009D4EA1" w:rsidRDefault="009D4EA1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итого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вые вопросы по темам 1–5</w:t>
            </w:r>
          </w:p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учебника.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EA1" w:rsidRPr="009D4EA1" w:rsidRDefault="004D2802" w:rsidP="009D4EA1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Обсуждать п</w:t>
            </w:r>
            <w:r w:rsidR="00BA464C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роблемные вопросы по </w:t>
            </w:r>
          </w:p>
          <w:p w:rsidR="004D2802" w:rsidRPr="009D4EA1" w:rsidRDefault="00BA464C" w:rsidP="00BA464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ма</w:t>
            </w:r>
            <w:r w:rsidR="009D4EA1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те</w:t>
            </w:r>
            <w:r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ри</w:t>
            </w:r>
            <w:r w:rsidR="004D2802" w:rsidRPr="009D4EA1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алам курса биологии 9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9D4EA1" w:rsidP="004D2802">
            <w:pPr>
              <w:widowControl/>
              <w:suppressAutoHyphens w:val="0"/>
              <w:spacing w:before="100" w:beforeAutospacing="1" w:after="100" w:afterAutospacing="1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</w:t>
            </w:r>
            <w:r w:rsidR="004D2802" w:rsidRPr="009D4EA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роведение учащимися работы над ошибками для внесения корректив в усваиваемые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</w:tr>
      <w:tr w:rsidR="004D2802" w:rsidRPr="009D4EA1" w:rsidTr="00FA06A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Отчетный урок по исследов</w:t>
            </w:r>
            <w:r w:rsidR="009D4EA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ательской деятельности </w:t>
            </w:r>
            <w:r w:rsidRPr="009D4EA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обучающихся</w:t>
            </w:r>
            <w:r w:rsidR="009D4EA1"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.</w:t>
            </w:r>
          </w:p>
          <w:p w:rsidR="004D2802" w:rsidRPr="009D4EA1" w:rsidRDefault="004D2802" w:rsidP="004D2802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9D4EA1" w:rsidP="009D4EA1">
            <w:pPr>
              <w:widowControl/>
              <w:suppressAutoHyphens w:val="0"/>
              <w:spacing w:before="150" w:after="150"/>
              <w:ind w:right="-108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Овладение  составляющи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ми и</w:t>
            </w:r>
            <w:r w:rsidR="004D2802" w:rsidRPr="009D4EA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структуировать материал, объяснять, доказывать, защищать свои идеи.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802" w:rsidRPr="009D4EA1" w:rsidRDefault="009D4EA1" w:rsidP="009D4EA1">
            <w:pPr>
              <w:widowControl/>
              <w:suppressAutoHyphens w:val="0"/>
              <w:spacing w:before="100" w:beforeAutospacing="1" w:after="100" w:afterAutospacing="1"/>
              <w:ind w:right="-108"/>
              <w:outlineLvl w:val="2"/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 xml:space="preserve">Воспитывать у учащихся </w:t>
            </w:r>
            <w:r w:rsidR="004D2802" w:rsidRPr="009D4EA1">
              <w:rPr>
                <w:rFonts w:eastAsia="Times New Roman" w:cs="Times New Roman"/>
                <w:bCs/>
                <w:kern w:val="0"/>
                <w:sz w:val="22"/>
                <w:szCs w:val="22"/>
                <w:lang w:eastAsia="ru-RU" w:bidi="ar-SA"/>
              </w:rPr>
              <w:t>положительное отношение к сверстникам; готовность учащихся к самостоятельным поступкам и действиям на благо природы; умение отстаивать свою точку зрения; критичное отношение к своим поступкам, осознание ответственности за их последствия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02" w:rsidRPr="009D4EA1" w:rsidRDefault="004D2802" w:rsidP="004D2802">
            <w:pPr>
              <w:widowControl/>
              <w:suppressAutoHyphens w:val="0"/>
              <w:spacing w:before="150" w:after="150"/>
              <w:ind w:right="30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</w:p>
        </w:tc>
      </w:tr>
    </w:tbl>
    <w:p w:rsidR="007C42DA" w:rsidRPr="009D4EA1" w:rsidRDefault="007C42DA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2"/>
          <w:szCs w:val="22"/>
          <w:lang w:eastAsia="en-US" w:bidi="ar-SA"/>
        </w:rPr>
      </w:pPr>
    </w:p>
    <w:p w:rsidR="007C42DA" w:rsidRPr="009D4EA1" w:rsidRDefault="007C42DA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2"/>
          <w:szCs w:val="22"/>
          <w:lang w:eastAsia="en-US" w:bidi="ar-SA"/>
        </w:rPr>
      </w:pPr>
    </w:p>
    <w:p w:rsidR="007C42DA" w:rsidRPr="008A65C4" w:rsidRDefault="007C42DA" w:rsidP="0098467C">
      <w:pPr>
        <w:widowControl/>
        <w:suppressAutoHyphens w:val="0"/>
        <w:spacing w:after="200" w:line="360" w:lineRule="auto"/>
        <w:ind w:firstLine="720"/>
        <w:contextualSpacing/>
        <w:jc w:val="both"/>
        <w:rPr>
          <w:rFonts w:eastAsia="Times New Roman" w:cs="Times New Roman"/>
          <w:kern w:val="0"/>
          <w:sz w:val="28"/>
          <w:szCs w:val="28"/>
          <w:lang w:eastAsia="en-US" w:bidi="ar-SA"/>
        </w:rPr>
      </w:pPr>
    </w:p>
    <w:p w:rsidR="006B5834" w:rsidRDefault="006B5834" w:rsidP="008A65C4">
      <w:pPr>
        <w:spacing w:line="360" w:lineRule="auto"/>
        <w:jc w:val="center"/>
        <w:rPr>
          <w:b/>
          <w:sz w:val="28"/>
          <w:szCs w:val="28"/>
        </w:rPr>
      </w:pPr>
    </w:p>
    <w:p w:rsidR="006B5834" w:rsidRDefault="006B5834" w:rsidP="008A65C4">
      <w:pPr>
        <w:spacing w:line="360" w:lineRule="auto"/>
        <w:jc w:val="center"/>
        <w:rPr>
          <w:b/>
          <w:sz w:val="28"/>
          <w:szCs w:val="28"/>
        </w:rPr>
      </w:pPr>
    </w:p>
    <w:p w:rsidR="006B5834" w:rsidRDefault="006B5834" w:rsidP="008A65C4">
      <w:pPr>
        <w:spacing w:line="360" w:lineRule="auto"/>
        <w:jc w:val="center"/>
        <w:rPr>
          <w:b/>
          <w:sz w:val="28"/>
          <w:szCs w:val="28"/>
        </w:rPr>
      </w:pPr>
    </w:p>
    <w:p w:rsidR="00591D39" w:rsidRDefault="00591D39" w:rsidP="008A65C4">
      <w:pPr>
        <w:spacing w:line="360" w:lineRule="auto"/>
        <w:jc w:val="center"/>
        <w:rPr>
          <w:b/>
          <w:sz w:val="28"/>
          <w:szCs w:val="28"/>
        </w:rPr>
      </w:pPr>
    </w:p>
    <w:p w:rsidR="009D4EA1" w:rsidRDefault="009D4EA1" w:rsidP="008A65C4">
      <w:pPr>
        <w:spacing w:line="360" w:lineRule="auto"/>
        <w:jc w:val="center"/>
        <w:rPr>
          <w:b/>
          <w:sz w:val="28"/>
          <w:szCs w:val="28"/>
        </w:rPr>
      </w:pPr>
    </w:p>
    <w:p w:rsidR="009D4EA1" w:rsidRDefault="009D4EA1" w:rsidP="008A65C4">
      <w:pPr>
        <w:spacing w:line="360" w:lineRule="auto"/>
        <w:jc w:val="center"/>
        <w:rPr>
          <w:b/>
          <w:sz w:val="28"/>
          <w:szCs w:val="28"/>
        </w:rPr>
      </w:pPr>
    </w:p>
    <w:p w:rsidR="009D4EA1" w:rsidRDefault="009D4EA1" w:rsidP="008A65C4">
      <w:pPr>
        <w:spacing w:line="360" w:lineRule="auto"/>
        <w:jc w:val="center"/>
        <w:rPr>
          <w:b/>
          <w:sz w:val="28"/>
          <w:szCs w:val="28"/>
        </w:rPr>
      </w:pPr>
    </w:p>
    <w:p w:rsidR="009D4EA1" w:rsidRDefault="009D4EA1" w:rsidP="008A65C4">
      <w:pPr>
        <w:spacing w:line="360" w:lineRule="auto"/>
        <w:jc w:val="center"/>
        <w:rPr>
          <w:b/>
          <w:sz w:val="28"/>
          <w:szCs w:val="28"/>
        </w:rPr>
      </w:pPr>
    </w:p>
    <w:p w:rsidR="00591D39" w:rsidRDefault="00591D39" w:rsidP="008A65C4">
      <w:pPr>
        <w:spacing w:line="360" w:lineRule="auto"/>
        <w:jc w:val="center"/>
        <w:rPr>
          <w:b/>
          <w:sz w:val="28"/>
          <w:szCs w:val="28"/>
        </w:rPr>
      </w:pPr>
    </w:p>
    <w:p w:rsidR="009D4EA1" w:rsidRDefault="009D4EA1" w:rsidP="008A65C4">
      <w:pPr>
        <w:spacing w:line="360" w:lineRule="auto"/>
        <w:jc w:val="center"/>
        <w:rPr>
          <w:b/>
          <w:sz w:val="28"/>
          <w:szCs w:val="28"/>
        </w:rPr>
      </w:pPr>
    </w:p>
    <w:p w:rsidR="001A0DB8" w:rsidRPr="001A0DB8" w:rsidRDefault="0098467C" w:rsidP="008A65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A65C4">
        <w:rPr>
          <w:b/>
          <w:sz w:val="28"/>
          <w:szCs w:val="28"/>
        </w:rPr>
        <w:t xml:space="preserve">. </w:t>
      </w:r>
      <w:r w:rsidR="001A0DB8" w:rsidRPr="001A0DB8">
        <w:rPr>
          <w:b/>
          <w:sz w:val="28"/>
          <w:szCs w:val="28"/>
        </w:rPr>
        <w:t>Планируемые результаты изучения учебного предмета, курса</w:t>
      </w:r>
    </w:p>
    <w:p w:rsidR="001A0DB8" w:rsidRPr="001A0DB8" w:rsidRDefault="001A0DB8" w:rsidP="001A0DB8">
      <w:pPr>
        <w:spacing w:line="360" w:lineRule="auto"/>
        <w:jc w:val="both"/>
        <w:rPr>
          <w:b/>
          <w:sz w:val="28"/>
          <w:szCs w:val="28"/>
        </w:rPr>
      </w:pPr>
      <w:r w:rsidRPr="001A0DB8">
        <w:rPr>
          <w:b/>
          <w:sz w:val="28"/>
          <w:szCs w:val="28"/>
        </w:rPr>
        <w:t>Раздел 1</w:t>
      </w:r>
    </w:p>
    <w:p w:rsidR="001A0DB8" w:rsidRPr="001A0DB8" w:rsidRDefault="001A0DB8" w:rsidP="001A0DB8">
      <w:pPr>
        <w:spacing w:line="360" w:lineRule="auto"/>
        <w:jc w:val="both"/>
        <w:rPr>
          <w:b/>
          <w:sz w:val="28"/>
          <w:szCs w:val="28"/>
        </w:rPr>
      </w:pPr>
      <w:r w:rsidRPr="001A0DB8">
        <w:rPr>
          <w:b/>
          <w:sz w:val="28"/>
          <w:szCs w:val="28"/>
        </w:rPr>
        <w:t>Живые организмы</w:t>
      </w:r>
    </w:p>
    <w:p w:rsidR="001A0DB8" w:rsidRPr="001A0DB8" w:rsidRDefault="001A0DB8" w:rsidP="001A0DB8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1A0DB8">
        <w:rPr>
          <w:b/>
          <w:bCs/>
          <w:i/>
          <w:iCs/>
          <w:sz w:val="28"/>
          <w:szCs w:val="28"/>
        </w:rPr>
        <w:t xml:space="preserve">Выпускник научится: </w:t>
      </w:r>
    </w:p>
    <w:p w:rsidR="001A0DB8" w:rsidRPr="001A0DB8" w:rsidRDefault="001A0DB8" w:rsidP="0044255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1A0DB8" w:rsidRPr="001A0DB8" w:rsidRDefault="001A0DB8" w:rsidP="0044255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1A0DB8" w:rsidRPr="001A0DB8" w:rsidRDefault="001A0DB8" w:rsidP="0044255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 </w:t>
      </w:r>
    </w:p>
    <w:p w:rsidR="001A0DB8" w:rsidRPr="001A0DB8" w:rsidRDefault="001A0DB8" w:rsidP="0044255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1A0DB8" w:rsidRPr="001A0DB8" w:rsidRDefault="001A0DB8" w:rsidP="001A0DB8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1A0DB8">
        <w:rPr>
          <w:b/>
          <w:bCs/>
          <w:i/>
          <w:iCs/>
          <w:sz w:val="28"/>
          <w:szCs w:val="28"/>
        </w:rPr>
        <w:t xml:space="preserve">Выпускник </w:t>
      </w:r>
    </w:p>
    <w:p w:rsidR="001A0DB8" w:rsidRPr="001A0DB8" w:rsidRDefault="001A0DB8" w:rsidP="001A0DB8">
      <w:pPr>
        <w:spacing w:line="360" w:lineRule="auto"/>
        <w:jc w:val="both"/>
        <w:rPr>
          <w:b/>
          <w:sz w:val="28"/>
          <w:szCs w:val="28"/>
        </w:rPr>
      </w:pPr>
      <w:r w:rsidRPr="001A0DB8">
        <w:rPr>
          <w:b/>
          <w:sz w:val="28"/>
          <w:szCs w:val="28"/>
        </w:rPr>
        <w:t>Раздел 2</w:t>
      </w:r>
    </w:p>
    <w:p w:rsidR="001A0DB8" w:rsidRPr="001A0DB8" w:rsidRDefault="001A0DB8" w:rsidP="001A0DB8">
      <w:pPr>
        <w:spacing w:line="360" w:lineRule="auto"/>
        <w:jc w:val="both"/>
        <w:rPr>
          <w:b/>
          <w:sz w:val="28"/>
          <w:szCs w:val="28"/>
        </w:rPr>
      </w:pPr>
      <w:r w:rsidRPr="001A0DB8">
        <w:rPr>
          <w:b/>
          <w:sz w:val="28"/>
          <w:szCs w:val="28"/>
        </w:rPr>
        <w:t>Человек и его здоровье</w:t>
      </w:r>
    </w:p>
    <w:p w:rsidR="001A0DB8" w:rsidRPr="001A0DB8" w:rsidRDefault="001A0DB8" w:rsidP="001A0DB8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1A0DB8">
        <w:rPr>
          <w:b/>
          <w:bCs/>
          <w:i/>
          <w:iCs/>
          <w:sz w:val="28"/>
          <w:szCs w:val="28"/>
        </w:rPr>
        <w:t>Выпускник научится:</w:t>
      </w:r>
    </w:p>
    <w:p w:rsidR="001A0DB8" w:rsidRPr="001A0DB8" w:rsidRDefault="001A0DB8" w:rsidP="0044255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характеризовать особенности строения и процессов жизнедеятельности организма человека, их практическую значимость; </w:t>
      </w:r>
    </w:p>
    <w:p w:rsidR="001A0DB8" w:rsidRPr="001A0DB8" w:rsidRDefault="001A0DB8" w:rsidP="0044255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 </w:t>
      </w:r>
    </w:p>
    <w:p w:rsidR="001A0DB8" w:rsidRPr="001A0DB8" w:rsidRDefault="001A0DB8" w:rsidP="0044255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использовать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животными, сравнивать клетки, ткани, процессы жизнедеятельности организма человека;</w:t>
      </w:r>
    </w:p>
    <w:p w:rsidR="001A0DB8" w:rsidRPr="001A0DB8" w:rsidRDefault="001A0DB8" w:rsidP="0044255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выявлять взаимосвязи между особенностями строения клеток, тканей, органов, систем органов и их функциями;</w:t>
      </w:r>
    </w:p>
    <w:p w:rsidR="001A0DB8" w:rsidRPr="001A0DB8" w:rsidRDefault="001A0DB8" w:rsidP="0044255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1A0DB8" w:rsidRPr="001A0DB8" w:rsidRDefault="001A0DB8" w:rsidP="001A0DB8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1A0DB8">
        <w:rPr>
          <w:b/>
          <w:bCs/>
          <w:i/>
          <w:iCs/>
          <w:sz w:val="28"/>
          <w:szCs w:val="28"/>
        </w:rPr>
        <w:t xml:space="preserve">Выпускник получит возможность научиться: </w:t>
      </w:r>
    </w:p>
    <w:p w:rsidR="001A0DB8" w:rsidRPr="001A0DB8" w:rsidRDefault="001A0DB8" w:rsidP="0044255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использовать 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 организма;</w:t>
      </w:r>
    </w:p>
    <w:p w:rsidR="001A0DB8" w:rsidRPr="001A0DB8" w:rsidRDefault="001A0DB8" w:rsidP="0044255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выделять эстетические достоинства человеческого тела; </w:t>
      </w:r>
    </w:p>
    <w:p w:rsidR="001A0DB8" w:rsidRPr="001A0DB8" w:rsidRDefault="001A0DB8" w:rsidP="0044255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реализовывать установки здорового образа жизни; </w:t>
      </w:r>
    </w:p>
    <w:p w:rsidR="001A0DB8" w:rsidRPr="001A0DB8" w:rsidRDefault="001A0DB8" w:rsidP="0044255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ориентироваться в системе моральных норм и ценностей по отношению к собственному здоровью и здоровью других людей; </w:t>
      </w:r>
    </w:p>
    <w:p w:rsidR="001A0DB8" w:rsidRPr="001A0DB8" w:rsidRDefault="001A0DB8" w:rsidP="0044255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находить в учебной и научно-популярной литературе информацию об организме человека, оформлять её в виде устных сообщений, докладов, рефератов, презентаций; </w:t>
      </w:r>
    </w:p>
    <w:p w:rsidR="001A0DB8" w:rsidRPr="001A0DB8" w:rsidRDefault="001A0DB8" w:rsidP="0044255F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</w:t>
      </w:r>
    </w:p>
    <w:p w:rsidR="001A0DB8" w:rsidRPr="001A0DB8" w:rsidRDefault="001A0DB8" w:rsidP="0044255F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факторов риска на здоровье человека.</w:t>
      </w:r>
    </w:p>
    <w:p w:rsidR="001A0DB8" w:rsidRPr="001A0DB8" w:rsidRDefault="001A0DB8" w:rsidP="001A0DB8">
      <w:pPr>
        <w:spacing w:line="360" w:lineRule="auto"/>
        <w:jc w:val="both"/>
        <w:rPr>
          <w:b/>
          <w:sz w:val="28"/>
          <w:szCs w:val="28"/>
        </w:rPr>
      </w:pPr>
      <w:r w:rsidRPr="001A0DB8">
        <w:rPr>
          <w:b/>
          <w:sz w:val="28"/>
          <w:szCs w:val="28"/>
        </w:rPr>
        <w:t>Раздел 3</w:t>
      </w:r>
    </w:p>
    <w:p w:rsidR="001A0DB8" w:rsidRPr="001A0DB8" w:rsidRDefault="001A0DB8" w:rsidP="001A0DB8">
      <w:pPr>
        <w:spacing w:line="360" w:lineRule="auto"/>
        <w:jc w:val="both"/>
        <w:rPr>
          <w:b/>
          <w:sz w:val="28"/>
          <w:szCs w:val="28"/>
        </w:rPr>
      </w:pPr>
      <w:r w:rsidRPr="001A0DB8">
        <w:rPr>
          <w:b/>
          <w:sz w:val="28"/>
          <w:szCs w:val="28"/>
        </w:rPr>
        <w:t>Общие биологические закономерности</w:t>
      </w:r>
    </w:p>
    <w:p w:rsidR="001A0DB8" w:rsidRPr="001A0DB8" w:rsidRDefault="001A0DB8" w:rsidP="001A0DB8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1A0DB8">
        <w:rPr>
          <w:b/>
          <w:bCs/>
          <w:i/>
          <w:iCs/>
          <w:sz w:val="28"/>
          <w:szCs w:val="28"/>
        </w:rPr>
        <w:t xml:space="preserve">Выпускник научится: </w:t>
      </w:r>
    </w:p>
    <w:p w:rsidR="001A0DB8" w:rsidRPr="001A0DB8" w:rsidRDefault="001A0DB8" w:rsidP="0044255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характеризовать общие биологические закономерности, их практическую значимость; </w:t>
      </w:r>
    </w:p>
    <w:p w:rsidR="001A0DB8" w:rsidRPr="001A0DB8" w:rsidRDefault="001A0DB8" w:rsidP="0044255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 </w:t>
      </w:r>
    </w:p>
    <w:p w:rsidR="001A0DB8" w:rsidRPr="001A0DB8" w:rsidRDefault="001A0DB8" w:rsidP="0044255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</w:p>
    <w:p w:rsidR="001A0DB8" w:rsidRPr="001A0DB8" w:rsidRDefault="001A0DB8" w:rsidP="0044255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ориентироваться в системе познавательных ценностей: оценивать информацию о деятельности человека в природе, получаемую из разных источников; </w:t>
      </w:r>
    </w:p>
    <w:p w:rsidR="001A0DB8" w:rsidRPr="001A0DB8" w:rsidRDefault="001A0DB8" w:rsidP="0044255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анализировать и оценивать последствия деятельности человека в природе.</w:t>
      </w:r>
    </w:p>
    <w:p w:rsidR="001A0DB8" w:rsidRPr="001A0DB8" w:rsidRDefault="001A0DB8" w:rsidP="001A0DB8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1A0DB8">
        <w:rPr>
          <w:b/>
          <w:bCs/>
          <w:i/>
          <w:iCs/>
          <w:sz w:val="28"/>
          <w:szCs w:val="28"/>
        </w:rPr>
        <w:t xml:space="preserve">Выпускник получит возможность научиться: </w:t>
      </w:r>
    </w:p>
    <w:p w:rsidR="001A0DB8" w:rsidRPr="001A0DB8" w:rsidRDefault="001A0DB8" w:rsidP="0044255F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 xml:space="preserve">выдвигать гипотезы о возможных последствиях деятельности человека в экосистемах и биосфере; </w:t>
      </w:r>
    </w:p>
    <w:p w:rsidR="001A0DB8" w:rsidRPr="001A0DB8" w:rsidRDefault="001A0DB8" w:rsidP="0044255F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1A0DB8">
        <w:rPr>
          <w:sz w:val="28"/>
          <w:szCs w:val="28"/>
        </w:rPr>
        <w:t>аргументировать свою точку зрения в ходе дискуссии по обсуждению глобальных экологических проблем.</w:t>
      </w:r>
    </w:p>
    <w:p w:rsidR="001A0DB8" w:rsidRPr="001A0DB8" w:rsidRDefault="001A0DB8" w:rsidP="001A0DB8">
      <w:pPr>
        <w:spacing w:line="360" w:lineRule="auto"/>
        <w:jc w:val="both"/>
        <w:rPr>
          <w:sz w:val="28"/>
          <w:szCs w:val="28"/>
        </w:rPr>
      </w:pPr>
    </w:p>
    <w:p w:rsidR="001A0DB8" w:rsidRPr="001A0DB8" w:rsidRDefault="001A0DB8" w:rsidP="001A0DB8">
      <w:pPr>
        <w:spacing w:line="360" w:lineRule="auto"/>
        <w:jc w:val="both"/>
        <w:rPr>
          <w:sz w:val="28"/>
          <w:szCs w:val="28"/>
        </w:rPr>
      </w:pPr>
    </w:p>
    <w:p w:rsidR="001A0DB8" w:rsidRPr="001A0DB8" w:rsidRDefault="001A0DB8" w:rsidP="001A0DB8">
      <w:pPr>
        <w:spacing w:line="360" w:lineRule="auto"/>
        <w:jc w:val="both"/>
        <w:rPr>
          <w:sz w:val="28"/>
          <w:szCs w:val="28"/>
        </w:rPr>
      </w:pPr>
    </w:p>
    <w:p w:rsidR="007C42DA" w:rsidRDefault="007C42DA" w:rsidP="007C42DA">
      <w:pPr>
        <w:spacing w:line="360" w:lineRule="auto"/>
        <w:jc w:val="both"/>
        <w:rPr>
          <w:b/>
          <w:bCs/>
          <w:sz w:val="28"/>
          <w:szCs w:val="28"/>
        </w:rPr>
      </w:pPr>
    </w:p>
    <w:p w:rsidR="007C42DA" w:rsidRDefault="007C42DA" w:rsidP="007C42DA">
      <w:pPr>
        <w:spacing w:line="360" w:lineRule="auto"/>
        <w:jc w:val="both"/>
        <w:rPr>
          <w:b/>
          <w:bCs/>
          <w:sz w:val="28"/>
          <w:szCs w:val="28"/>
        </w:rPr>
      </w:pPr>
    </w:p>
    <w:p w:rsidR="007C42DA" w:rsidRDefault="007C42DA" w:rsidP="007C42DA">
      <w:pPr>
        <w:spacing w:line="360" w:lineRule="auto"/>
        <w:jc w:val="both"/>
        <w:rPr>
          <w:b/>
          <w:bCs/>
          <w:sz w:val="28"/>
          <w:szCs w:val="28"/>
        </w:rPr>
      </w:pPr>
    </w:p>
    <w:p w:rsidR="007C42DA" w:rsidRDefault="007C42DA" w:rsidP="007C42DA">
      <w:pPr>
        <w:spacing w:line="360" w:lineRule="auto"/>
        <w:jc w:val="both"/>
        <w:rPr>
          <w:b/>
          <w:bCs/>
          <w:sz w:val="28"/>
          <w:szCs w:val="28"/>
        </w:rPr>
      </w:pPr>
    </w:p>
    <w:p w:rsidR="007C42DA" w:rsidRDefault="007C42DA" w:rsidP="007C42DA">
      <w:pPr>
        <w:spacing w:line="360" w:lineRule="auto"/>
        <w:jc w:val="both"/>
        <w:rPr>
          <w:b/>
          <w:bCs/>
          <w:sz w:val="28"/>
          <w:szCs w:val="28"/>
        </w:rPr>
      </w:pPr>
    </w:p>
    <w:p w:rsidR="007C42DA" w:rsidRDefault="007C42DA" w:rsidP="007C42DA">
      <w:pPr>
        <w:spacing w:line="360" w:lineRule="auto"/>
        <w:jc w:val="both"/>
        <w:rPr>
          <w:b/>
          <w:bCs/>
          <w:sz w:val="28"/>
          <w:szCs w:val="28"/>
        </w:rPr>
      </w:pPr>
    </w:p>
    <w:p w:rsidR="007C42DA" w:rsidRDefault="007C42DA" w:rsidP="007C42DA">
      <w:pPr>
        <w:spacing w:line="360" w:lineRule="auto"/>
        <w:jc w:val="both"/>
        <w:rPr>
          <w:b/>
          <w:bCs/>
          <w:sz w:val="28"/>
          <w:szCs w:val="28"/>
        </w:rPr>
      </w:pPr>
    </w:p>
    <w:p w:rsidR="008A65C4" w:rsidRPr="007C42DA" w:rsidRDefault="008A65C4" w:rsidP="007C42DA">
      <w:pPr>
        <w:spacing w:line="360" w:lineRule="auto"/>
        <w:jc w:val="center"/>
      </w:pPr>
      <w:r w:rsidRPr="007C42DA">
        <w:rPr>
          <w:rFonts w:cs="Times New Roman"/>
          <w:b/>
        </w:rPr>
        <w:t>Учебно-методическое обеспечение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C42DA">
        <w:rPr>
          <w:rFonts w:ascii="Times New Roman" w:hAnsi="Times New Roman" w:cs="Times New Roman"/>
          <w:b/>
          <w:sz w:val="24"/>
          <w:szCs w:val="24"/>
          <w:u w:val="single"/>
        </w:rPr>
        <w:t>Литература  для обучающихся</w:t>
      </w:r>
      <w:r w:rsidRPr="007C42DA">
        <w:rPr>
          <w:rFonts w:ascii="Times New Roman" w:hAnsi="Times New Roman" w:cs="Times New Roman"/>
          <w:b/>
          <w:sz w:val="24"/>
          <w:szCs w:val="24"/>
        </w:rPr>
        <w:t>: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 xml:space="preserve"> Учебник: «Биология. 5класс» Под ред. И.Н. Пономарева, изд. «Вентана – Граф». </w:t>
      </w:r>
    </w:p>
    <w:p w:rsidR="007C42DA" w:rsidRPr="007C42DA" w:rsidRDefault="007C42DA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Учебник: «Биология. 6класс» Под ред. И.Н. Пономарева, изд. «Вентана – Граф»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 xml:space="preserve"> Учебник: «Биология. 7 класс» Константинов</w:t>
      </w:r>
      <w:r w:rsidR="007C42DA" w:rsidRPr="007C42DA">
        <w:rPr>
          <w:rFonts w:ascii="Times New Roman" w:hAnsi="Times New Roman" w:cs="Times New Roman"/>
          <w:sz w:val="24"/>
          <w:szCs w:val="24"/>
        </w:rPr>
        <w:t xml:space="preserve"> </w:t>
      </w:r>
      <w:r w:rsidRPr="007C42DA">
        <w:rPr>
          <w:rFonts w:ascii="Times New Roman" w:hAnsi="Times New Roman" w:cs="Times New Roman"/>
          <w:sz w:val="24"/>
          <w:szCs w:val="24"/>
        </w:rPr>
        <w:t>В.М. Бабенко В.Г., Кучменко В.С.,изд. «Вентана – Граф».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Учебник: «Биология. 8 класс» Драгомилов А.Г., Маш Р.Д., изд. «Вентана – Граф».</w:t>
      </w:r>
    </w:p>
    <w:p w:rsidR="007C42DA" w:rsidRPr="007C42DA" w:rsidRDefault="007C42DA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Учебник: «Биология. 9 класс» Пономарева  И.Н.,Корнилова О.А., Чернова Н.М.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42DA">
        <w:rPr>
          <w:rFonts w:ascii="Times New Roman" w:hAnsi="Times New Roman" w:cs="Times New Roman"/>
          <w:b/>
          <w:sz w:val="24"/>
          <w:szCs w:val="24"/>
          <w:u w:val="single"/>
        </w:rPr>
        <w:t>Дидактические и методические материалы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42DA">
        <w:rPr>
          <w:rFonts w:ascii="Times New Roman" w:hAnsi="Times New Roman" w:cs="Times New Roman"/>
          <w:b/>
          <w:sz w:val="24"/>
          <w:szCs w:val="24"/>
          <w:u w:val="single"/>
        </w:rPr>
        <w:t>Дополнительная литература для учителя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1. Авторская  программа И.Н.Пономарёва, В.С. Кучменко, О.А.Корнилова,А.Г.Драгомилов, Т.С. Сухова ( Биология 5-9 классы: программа-М.: Вентана-Граф, 2012г)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2. И.Н.Пономарёва, И.В.Николаев , О.А.Корнилова Биология 5 кл Методическое пособие М.: Вентана-Граф , 2013 г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3. Батуев А.С., Гуленкова М.А., Еленевский А.Г. Биология: Большой справочник для школьни¬ков и поступающих в вузы. - М.: Дрофа, 2004;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4. Беляев, Д. К., Воронцов, Н. П., Керк</w:t>
      </w:r>
      <w:r w:rsidR="007C42DA" w:rsidRPr="007C42DA">
        <w:rPr>
          <w:rFonts w:ascii="Times New Roman" w:hAnsi="Times New Roman" w:cs="Times New Roman"/>
          <w:sz w:val="24"/>
          <w:szCs w:val="24"/>
        </w:rPr>
        <w:t>ис, Ю. Я. Общая биоло</w:t>
      </w:r>
      <w:r w:rsidRPr="007C42DA">
        <w:rPr>
          <w:rFonts w:ascii="Times New Roman" w:hAnsi="Times New Roman" w:cs="Times New Roman"/>
          <w:sz w:val="24"/>
          <w:szCs w:val="24"/>
        </w:rPr>
        <w:t>гия: Пособие для учителей / под ред. Д. К. Беляева, Ю. Я. Керкиса. -2-е изд., испр. и доп. - М.: Просвещение, 1973.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5. Болгова И.В. Сборник задач по Общей биологии для поступающих в вузы. - М.: «Оникс 21 век» «Мир и образование», 2005;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6. Козлова Т.А., Кучменко B.C. Биология в таблицах. 6-11 классы: Справочное пособие. - М.: Дрофа, 2002;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Лернер Г. И. Общая биология. Поурочные тесты и задания. - М.: «Аквариум», 1998;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7. Пименов А.В., Пименова И.Н. Биология. Дидактические материалы к раз</w:t>
      </w:r>
      <w:r w:rsidR="007C42DA" w:rsidRPr="007C42DA">
        <w:rPr>
          <w:rFonts w:ascii="Times New Roman" w:hAnsi="Times New Roman" w:cs="Times New Roman"/>
          <w:sz w:val="24"/>
          <w:szCs w:val="24"/>
        </w:rPr>
        <w:t>делу «Общая био</w:t>
      </w:r>
      <w:r w:rsidRPr="007C42DA">
        <w:rPr>
          <w:rFonts w:ascii="Times New Roman" w:hAnsi="Times New Roman" w:cs="Times New Roman"/>
          <w:sz w:val="24"/>
          <w:szCs w:val="24"/>
        </w:rPr>
        <w:t>логия». - М.: «Издательство НЦ ЭНАС», 2004;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8. Реброва Л.В., Прохорова Е.В. Активные формы и методы обучения биологии. - М.: Про¬свещение, 1997;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Реброва, Л. В., Прохорова, Е. В. Урок биологии: Технологии развивающего обучения: Методическое пособие для учителя. - М.: Вентана-Графф, 2001.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9. Сухова, Т. С, Кучменко, В</w:t>
      </w:r>
      <w:r w:rsidR="007C42DA" w:rsidRPr="007C42DA">
        <w:rPr>
          <w:rFonts w:ascii="Times New Roman" w:hAnsi="Times New Roman" w:cs="Times New Roman"/>
          <w:sz w:val="24"/>
          <w:szCs w:val="24"/>
        </w:rPr>
        <w:t>. С. Вопросы пола в системе био</w:t>
      </w:r>
      <w:r w:rsidRPr="007C42DA">
        <w:rPr>
          <w:rFonts w:ascii="Times New Roman" w:hAnsi="Times New Roman" w:cs="Times New Roman"/>
          <w:sz w:val="24"/>
          <w:szCs w:val="24"/>
        </w:rPr>
        <w:t>логических знаний: Методическое пособие для учителя. - М.: Вентана-Графф, 2001./ (Сер. «Библиотека учителя»).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10 Д. Тейлор, Н. Грин, У. Стаут. Биология: в 3-х т. Т.2, - М.: Мир, 2004.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11. Фросин В. Н., Сивоглазов В. И. Готовимся к единому государственному экзамену: Общая биология. - М.: Дрофа, 2004. - 216с; - Дидактические карточки. 6, 7 классы. Авторы: Пономарева И.Н., Корнилова О.А., Кучменко В.С. (6 класс); Шурхал Л.И. (7 класс).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12.Тестовые задания. 6, 7, 8, 9 классы. Автор: Солодова Е.А.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13.Методическое пособие. 5, 6, 7, 8, 9 классы. Авторы: Пономарева И.Н., Корнилова О.А., Николаев И.В. (5 класс); Пономарева И.Н., Корнилова О.А., Кучменко В.С. (6 класс); Суматохин С.В., Кучменко В.С. (7 класс); Маш Р.Д., Драгомилов А.Г. (8 класс); Пономарева И.Н., Симонова Л.В., Кучменко В.С. (9 класс).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14.Программы + CD. 5-11 классы. Авторы: Пономарева И.Н., Кучменко В.С., Корнилова О.А. и др.</w:t>
      </w:r>
    </w:p>
    <w:p w:rsidR="008A65C4" w:rsidRPr="007C42DA" w:rsidRDefault="008A65C4" w:rsidP="007C42DA">
      <w:pPr>
        <w:pStyle w:val="a5"/>
        <w:tabs>
          <w:tab w:val="left" w:pos="480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42DA">
        <w:rPr>
          <w:rFonts w:ascii="Times New Roman" w:hAnsi="Times New Roman" w:cs="Times New Roman"/>
          <w:sz w:val="24"/>
          <w:szCs w:val="24"/>
        </w:rPr>
        <w:t>15.Методическое пособие «Организация проектной и исследовательской деятельности школьников» + CD. 5-9 классы. Автор: Громова Л.А.</w:t>
      </w:r>
    </w:p>
    <w:p w:rsidR="008A65C4" w:rsidRPr="008A65C4" w:rsidRDefault="008A65C4" w:rsidP="008A65C4">
      <w:pPr>
        <w:pStyle w:val="a5"/>
        <w:tabs>
          <w:tab w:val="left" w:pos="4805"/>
        </w:tabs>
        <w:rPr>
          <w:rFonts w:ascii="Times New Roman" w:hAnsi="Times New Roman" w:cs="Times New Roman"/>
          <w:sz w:val="28"/>
          <w:szCs w:val="28"/>
        </w:rPr>
      </w:pPr>
    </w:p>
    <w:p w:rsidR="008A65C4" w:rsidRPr="008A65C4" w:rsidRDefault="008A65C4" w:rsidP="008A65C4">
      <w:pPr>
        <w:pStyle w:val="a5"/>
        <w:tabs>
          <w:tab w:val="left" w:pos="4805"/>
        </w:tabs>
        <w:rPr>
          <w:rFonts w:ascii="Times New Roman" w:hAnsi="Times New Roman" w:cs="Times New Roman"/>
          <w:sz w:val="28"/>
          <w:szCs w:val="28"/>
        </w:rPr>
      </w:pPr>
    </w:p>
    <w:p w:rsidR="008A65C4" w:rsidRPr="00304846" w:rsidRDefault="008A65C4" w:rsidP="008A65C4">
      <w:pPr>
        <w:pStyle w:val="a5"/>
        <w:tabs>
          <w:tab w:val="left" w:pos="4805"/>
        </w:tabs>
        <w:rPr>
          <w:rFonts w:ascii="Times New Roman" w:hAnsi="Times New Roman" w:cs="Times New Roman"/>
          <w:sz w:val="28"/>
          <w:szCs w:val="28"/>
        </w:rPr>
      </w:pPr>
    </w:p>
    <w:sectPr w:rsidR="008A65C4" w:rsidRPr="00304846" w:rsidSect="00382D13">
      <w:footerReference w:type="default" r:id="rId9"/>
      <w:pgSz w:w="16839" w:h="11907" w:orient="landscape" w:code="9"/>
      <w:pgMar w:top="851" w:right="743" w:bottom="284" w:left="902" w:header="720" w:footer="2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86E" w:rsidRDefault="00F4086E" w:rsidP="007C2B76">
      <w:r>
        <w:separator/>
      </w:r>
    </w:p>
  </w:endnote>
  <w:endnote w:type="continuationSeparator" w:id="0">
    <w:p w:rsidR="00F4086E" w:rsidRDefault="00F4086E" w:rsidP="007C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etersburg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Baskerville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D92" w:rsidRDefault="00A80D92">
    <w:pPr>
      <w:pStyle w:val="ab"/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9C5C6C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86E" w:rsidRDefault="00F4086E" w:rsidP="007C2B76">
      <w:r>
        <w:separator/>
      </w:r>
    </w:p>
  </w:footnote>
  <w:footnote w:type="continuationSeparator" w:id="0">
    <w:p w:rsidR="00F4086E" w:rsidRDefault="00F4086E" w:rsidP="007C2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93"/>
        </w:tabs>
        <w:ind w:left="119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53"/>
        </w:tabs>
        <w:ind w:left="155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33"/>
        </w:tabs>
        <w:ind w:left="263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13"/>
        </w:tabs>
        <w:ind w:left="3713" w:hanging="360"/>
      </w:pPr>
      <w:rPr>
        <w:rFonts w:ascii="OpenSymbol" w:hAnsi="Open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">
    <w:nsid w:val="0000000C"/>
    <w:multiLevelType w:val="singleLevel"/>
    <w:tmpl w:val="0000000C"/>
    <w:name w:val="WW8Num12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7">
    <w:nsid w:val="00000017"/>
    <w:multiLevelType w:val="singleLevel"/>
    <w:tmpl w:val="00000017"/>
    <w:name w:val="WW8Num2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8">
    <w:nsid w:val="0419714B"/>
    <w:multiLevelType w:val="hybridMultilevel"/>
    <w:tmpl w:val="2F204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B92099"/>
    <w:multiLevelType w:val="hybridMultilevel"/>
    <w:tmpl w:val="1AE41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0B6614"/>
    <w:multiLevelType w:val="hybridMultilevel"/>
    <w:tmpl w:val="8614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132494"/>
    <w:multiLevelType w:val="hybridMultilevel"/>
    <w:tmpl w:val="BD7A9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854F71"/>
    <w:multiLevelType w:val="hybridMultilevel"/>
    <w:tmpl w:val="E4D43A5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C62B30"/>
    <w:multiLevelType w:val="hybridMultilevel"/>
    <w:tmpl w:val="2A56AB9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1158C7"/>
    <w:multiLevelType w:val="hybridMultilevel"/>
    <w:tmpl w:val="34B0D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487B36"/>
    <w:multiLevelType w:val="hybridMultilevel"/>
    <w:tmpl w:val="EC2AA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8C34F9"/>
    <w:multiLevelType w:val="hybridMultilevel"/>
    <w:tmpl w:val="AC9C4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BB4D6E"/>
    <w:multiLevelType w:val="hybridMultilevel"/>
    <w:tmpl w:val="570A8F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A4324B"/>
    <w:multiLevelType w:val="hybridMultilevel"/>
    <w:tmpl w:val="65A63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05245D"/>
    <w:multiLevelType w:val="hybridMultilevel"/>
    <w:tmpl w:val="5EDA2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34229E"/>
    <w:multiLevelType w:val="hybridMultilevel"/>
    <w:tmpl w:val="30DE2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4B2805"/>
    <w:multiLevelType w:val="hybridMultilevel"/>
    <w:tmpl w:val="07802D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EE0C15"/>
    <w:multiLevelType w:val="hybridMultilevel"/>
    <w:tmpl w:val="AAC26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BE37CE"/>
    <w:multiLevelType w:val="hybridMultilevel"/>
    <w:tmpl w:val="1068CD6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E633FF"/>
    <w:multiLevelType w:val="hybridMultilevel"/>
    <w:tmpl w:val="FA66B08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814BA3"/>
    <w:multiLevelType w:val="hybridMultilevel"/>
    <w:tmpl w:val="2F764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5D15DC"/>
    <w:multiLevelType w:val="hybridMultilevel"/>
    <w:tmpl w:val="83E205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05E37B4"/>
    <w:multiLevelType w:val="hybridMultilevel"/>
    <w:tmpl w:val="039E4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B73C64"/>
    <w:multiLevelType w:val="hybridMultilevel"/>
    <w:tmpl w:val="FE4AE5F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E45C8E"/>
    <w:multiLevelType w:val="hybridMultilevel"/>
    <w:tmpl w:val="880CD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B40538"/>
    <w:multiLevelType w:val="hybridMultilevel"/>
    <w:tmpl w:val="905EE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033B26"/>
    <w:multiLevelType w:val="hybridMultilevel"/>
    <w:tmpl w:val="C510A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4E5CA6"/>
    <w:multiLevelType w:val="hybridMultilevel"/>
    <w:tmpl w:val="2B8CE9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AF3AEF"/>
    <w:multiLevelType w:val="hybridMultilevel"/>
    <w:tmpl w:val="2012A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D676DD"/>
    <w:multiLevelType w:val="hybridMultilevel"/>
    <w:tmpl w:val="B9F681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317F40"/>
    <w:multiLevelType w:val="hybridMultilevel"/>
    <w:tmpl w:val="C8946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3649B6"/>
    <w:multiLevelType w:val="hybridMultilevel"/>
    <w:tmpl w:val="08308AE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0C3F50"/>
    <w:multiLevelType w:val="hybridMultilevel"/>
    <w:tmpl w:val="4E846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9E4C6B"/>
    <w:multiLevelType w:val="hybridMultilevel"/>
    <w:tmpl w:val="C8142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057678"/>
    <w:multiLevelType w:val="hybridMultilevel"/>
    <w:tmpl w:val="34DA18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8C705F"/>
    <w:multiLevelType w:val="hybridMultilevel"/>
    <w:tmpl w:val="33F46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640A33"/>
    <w:multiLevelType w:val="hybridMultilevel"/>
    <w:tmpl w:val="8FEE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C923FE"/>
    <w:multiLevelType w:val="hybridMultilevel"/>
    <w:tmpl w:val="CE0A1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6C03F1"/>
    <w:multiLevelType w:val="hybridMultilevel"/>
    <w:tmpl w:val="BD585A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4E6299"/>
    <w:multiLevelType w:val="hybridMultilevel"/>
    <w:tmpl w:val="87B6F030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>
    <w:nsid w:val="773C0FC2"/>
    <w:multiLevelType w:val="hybridMultilevel"/>
    <w:tmpl w:val="9DC6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39"/>
  </w:num>
  <w:num w:numId="4">
    <w:abstractNumId w:val="26"/>
  </w:num>
  <w:num w:numId="5">
    <w:abstractNumId w:val="13"/>
  </w:num>
  <w:num w:numId="6">
    <w:abstractNumId w:val="17"/>
  </w:num>
  <w:num w:numId="7">
    <w:abstractNumId w:val="43"/>
  </w:num>
  <w:num w:numId="8">
    <w:abstractNumId w:val="32"/>
  </w:num>
  <w:num w:numId="9">
    <w:abstractNumId w:val="44"/>
  </w:num>
  <w:num w:numId="10">
    <w:abstractNumId w:val="21"/>
  </w:num>
  <w:num w:numId="11">
    <w:abstractNumId w:val="12"/>
  </w:num>
  <w:num w:numId="12">
    <w:abstractNumId w:val="34"/>
  </w:num>
  <w:num w:numId="13">
    <w:abstractNumId w:val="24"/>
  </w:num>
  <w:num w:numId="14">
    <w:abstractNumId w:val="23"/>
  </w:num>
  <w:num w:numId="15">
    <w:abstractNumId w:val="36"/>
  </w:num>
  <w:num w:numId="16">
    <w:abstractNumId w:val="38"/>
  </w:num>
  <w:num w:numId="17">
    <w:abstractNumId w:val="27"/>
  </w:num>
  <w:num w:numId="18">
    <w:abstractNumId w:val="22"/>
  </w:num>
  <w:num w:numId="19">
    <w:abstractNumId w:val="14"/>
  </w:num>
  <w:num w:numId="20">
    <w:abstractNumId w:val="29"/>
  </w:num>
  <w:num w:numId="21">
    <w:abstractNumId w:val="8"/>
  </w:num>
  <w:num w:numId="22">
    <w:abstractNumId w:val="15"/>
  </w:num>
  <w:num w:numId="23">
    <w:abstractNumId w:val="10"/>
  </w:num>
  <w:num w:numId="24">
    <w:abstractNumId w:val="16"/>
  </w:num>
  <w:num w:numId="25">
    <w:abstractNumId w:val="41"/>
  </w:num>
  <w:num w:numId="26">
    <w:abstractNumId w:val="33"/>
  </w:num>
  <w:num w:numId="27">
    <w:abstractNumId w:val="37"/>
  </w:num>
  <w:num w:numId="28">
    <w:abstractNumId w:val="35"/>
  </w:num>
  <w:num w:numId="29">
    <w:abstractNumId w:val="25"/>
  </w:num>
  <w:num w:numId="30">
    <w:abstractNumId w:val="42"/>
  </w:num>
  <w:num w:numId="31">
    <w:abstractNumId w:val="20"/>
  </w:num>
  <w:num w:numId="32">
    <w:abstractNumId w:val="11"/>
  </w:num>
  <w:num w:numId="33">
    <w:abstractNumId w:val="30"/>
  </w:num>
  <w:num w:numId="34">
    <w:abstractNumId w:val="40"/>
  </w:num>
  <w:num w:numId="35">
    <w:abstractNumId w:val="18"/>
  </w:num>
  <w:num w:numId="36">
    <w:abstractNumId w:val="45"/>
  </w:num>
  <w:num w:numId="37">
    <w:abstractNumId w:val="19"/>
  </w:num>
  <w:num w:numId="38">
    <w:abstractNumId w:val="9"/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C9"/>
    <w:rsid w:val="00004793"/>
    <w:rsid w:val="0000480B"/>
    <w:rsid w:val="00006694"/>
    <w:rsid w:val="000132CD"/>
    <w:rsid w:val="00013E54"/>
    <w:rsid w:val="00023832"/>
    <w:rsid w:val="00033E98"/>
    <w:rsid w:val="00041F16"/>
    <w:rsid w:val="00047D29"/>
    <w:rsid w:val="00052F30"/>
    <w:rsid w:val="00053664"/>
    <w:rsid w:val="00057204"/>
    <w:rsid w:val="00060960"/>
    <w:rsid w:val="0007551C"/>
    <w:rsid w:val="00081BCD"/>
    <w:rsid w:val="00084B3F"/>
    <w:rsid w:val="00085D40"/>
    <w:rsid w:val="000946A9"/>
    <w:rsid w:val="0009669D"/>
    <w:rsid w:val="00097311"/>
    <w:rsid w:val="000A485A"/>
    <w:rsid w:val="000A4FF1"/>
    <w:rsid w:val="000A53CC"/>
    <w:rsid w:val="000A5480"/>
    <w:rsid w:val="000A65BA"/>
    <w:rsid w:val="000B5B04"/>
    <w:rsid w:val="000C1F99"/>
    <w:rsid w:val="000C3246"/>
    <w:rsid w:val="000D2723"/>
    <w:rsid w:val="00100E35"/>
    <w:rsid w:val="001038CC"/>
    <w:rsid w:val="00105E1D"/>
    <w:rsid w:val="00110142"/>
    <w:rsid w:val="001117EE"/>
    <w:rsid w:val="00114189"/>
    <w:rsid w:val="00124603"/>
    <w:rsid w:val="0013725C"/>
    <w:rsid w:val="00146297"/>
    <w:rsid w:val="001512E6"/>
    <w:rsid w:val="00154E7B"/>
    <w:rsid w:val="001673DA"/>
    <w:rsid w:val="001674A2"/>
    <w:rsid w:val="00167E8E"/>
    <w:rsid w:val="00175F57"/>
    <w:rsid w:val="00176102"/>
    <w:rsid w:val="00177618"/>
    <w:rsid w:val="00180753"/>
    <w:rsid w:val="00192814"/>
    <w:rsid w:val="00194493"/>
    <w:rsid w:val="001A0DB8"/>
    <w:rsid w:val="001A11BF"/>
    <w:rsid w:val="001B01D9"/>
    <w:rsid w:val="001B05AD"/>
    <w:rsid w:val="001B20D5"/>
    <w:rsid w:val="001B46B3"/>
    <w:rsid w:val="001B471B"/>
    <w:rsid w:val="001C1C13"/>
    <w:rsid w:val="001C27BE"/>
    <w:rsid w:val="001C2A1F"/>
    <w:rsid w:val="001C41A5"/>
    <w:rsid w:val="001C655A"/>
    <w:rsid w:val="001C666F"/>
    <w:rsid w:val="001E19D5"/>
    <w:rsid w:val="001E4624"/>
    <w:rsid w:val="001F0F57"/>
    <w:rsid w:val="001F5D1E"/>
    <w:rsid w:val="001F6797"/>
    <w:rsid w:val="002042AE"/>
    <w:rsid w:val="00213541"/>
    <w:rsid w:val="00213C3D"/>
    <w:rsid w:val="00214F9C"/>
    <w:rsid w:val="0021568C"/>
    <w:rsid w:val="00215749"/>
    <w:rsid w:val="00215E94"/>
    <w:rsid w:val="00222764"/>
    <w:rsid w:val="002247FB"/>
    <w:rsid w:val="00243F3C"/>
    <w:rsid w:val="00252AF4"/>
    <w:rsid w:val="00253E49"/>
    <w:rsid w:val="002568E7"/>
    <w:rsid w:val="002667AE"/>
    <w:rsid w:val="0028171C"/>
    <w:rsid w:val="0029552E"/>
    <w:rsid w:val="00297130"/>
    <w:rsid w:val="002A77A1"/>
    <w:rsid w:val="002B2FC0"/>
    <w:rsid w:val="002B37A4"/>
    <w:rsid w:val="002B5549"/>
    <w:rsid w:val="002B71ED"/>
    <w:rsid w:val="002C7155"/>
    <w:rsid w:val="002D0DB3"/>
    <w:rsid w:val="002D4FC2"/>
    <w:rsid w:val="002D54C1"/>
    <w:rsid w:val="002D724D"/>
    <w:rsid w:val="002E194A"/>
    <w:rsid w:val="002F5061"/>
    <w:rsid w:val="002F6783"/>
    <w:rsid w:val="00304846"/>
    <w:rsid w:val="00307A23"/>
    <w:rsid w:val="003105C1"/>
    <w:rsid w:val="0031339E"/>
    <w:rsid w:val="00334F79"/>
    <w:rsid w:val="003378EA"/>
    <w:rsid w:val="00341D12"/>
    <w:rsid w:val="00344415"/>
    <w:rsid w:val="00345344"/>
    <w:rsid w:val="00347B28"/>
    <w:rsid w:val="003502B7"/>
    <w:rsid w:val="00350E29"/>
    <w:rsid w:val="00352075"/>
    <w:rsid w:val="00360B8F"/>
    <w:rsid w:val="00370F69"/>
    <w:rsid w:val="00375421"/>
    <w:rsid w:val="00382D13"/>
    <w:rsid w:val="00386D5F"/>
    <w:rsid w:val="00395D77"/>
    <w:rsid w:val="00396EAC"/>
    <w:rsid w:val="003A608F"/>
    <w:rsid w:val="003B0C81"/>
    <w:rsid w:val="003B1355"/>
    <w:rsid w:val="003B3D43"/>
    <w:rsid w:val="003B6384"/>
    <w:rsid w:val="003C1448"/>
    <w:rsid w:val="003C1726"/>
    <w:rsid w:val="003D43C4"/>
    <w:rsid w:val="004010E9"/>
    <w:rsid w:val="00420F16"/>
    <w:rsid w:val="00427C27"/>
    <w:rsid w:val="0043242E"/>
    <w:rsid w:val="004331E2"/>
    <w:rsid w:val="00435CB5"/>
    <w:rsid w:val="004361BD"/>
    <w:rsid w:val="0044255F"/>
    <w:rsid w:val="004459A4"/>
    <w:rsid w:val="00445CC6"/>
    <w:rsid w:val="0045425C"/>
    <w:rsid w:val="0045506B"/>
    <w:rsid w:val="00456422"/>
    <w:rsid w:val="0046156E"/>
    <w:rsid w:val="00466AB8"/>
    <w:rsid w:val="00471C0C"/>
    <w:rsid w:val="00481F22"/>
    <w:rsid w:val="00487DA2"/>
    <w:rsid w:val="00493B8E"/>
    <w:rsid w:val="0049498F"/>
    <w:rsid w:val="004B4419"/>
    <w:rsid w:val="004B47FE"/>
    <w:rsid w:val="004B6670"/>
    <w:rsid w:val="004D17A6"/>
    <w:rsid w:val="004D2028"/>
    <w:rsid w:val="004D2802"/>
    <w:rsid w:val="004D3259"/>
    <w:rsid w:val="004D719D"/>
    <w:rsid w:val="004F254B"/>
    <w:rsid w:val="004F3D9C"/>
    <w:rsid w:val="00512989"/>
    <w:rsid w:val="00513FBC"/>
    <w:rsid w:val="005146E2"/>
    <w:rsid w:val="005422B9"/>
    <w:rsid w:val="005436E4"/>
    <w:rsid w:val="005623B2"/>
    <w:rsid w:val="00571D1A"/>
    <w:rsid w:val="00581422"/>
    <w:rsid w:val="005874B4"/>
    <w:rsid w:val="00591B2D"/>
    <w:rsid w:val="00591D39"/>
    <w:rsid w:val="005B3D08"/>
    <w:rsid w:val="005B3FD6"/>
    <w:rsid w:val="005B4D7C"/>
    <w:rsid w:val="005F2CA7"/>
    <w:rsid w:val="005F4350"/>
    <w:rsid w:val="00600392"/>
    <w:rsid w:val="00601BEE"/>
    <w:rsid w:val="00602C31"/>
    <w:rsid w:val="0060455F"/>
    <w:rsid w:val="00613D9E"/>
    <w:rsid w:val="00615F65"/>
    <w:rsid w:val="0062253C"/>
    <w:rsid w:val="00633A6C"/>
    <w:rsid w:val="00635092"/>
    <w:rsid w:val="0063561D"/>
    <w:rsid w:val="00636F26"/>
    <w:rsid w:val="00640E7A"/>
    <w:rsid w:val="00641F4B"/>
    <w:rsid w:val="00651020"/>
    <w:rsid w:val="0065121B"/>
    <w:rsid w:val="0065237E"/>
    <w:rsid w:val="00652E78"/>
    <w:rsid w:val="00656047"/>
    <w:rsid w:val="0066110D"/>
    <w:rsid w:val="006639D8"/>
    <w:rsid w:val="00670DF8"/>
    <w:rsid w:val="00673D52"/>
    <w:rsid w:val="006748B2"/>
    <w:rsid w:val="00680723"/>
    <w:rsid w:val="00684A83"/>
    <w:rsid w:val="00692C4A"/>
    <w:rsid w:val="00694ABA"/>
    <w:rsid w:val="0069550F"/>
    <w:rsid w:val="00697C2B"/>
    <w:rsid w:val="006A4BF0"/>
    <w:rsid w:val="006A5E00"/>
    <w:rsid w:val="006B27EF"/>
    <w:rsid w:val="006B35B1"/>
    <w:rsid w:val="006B382B"/>
    <w:rsid w:val="006B5834"/>
    <w:rsid w:val="006B782E"/>
    <w:rsid w:val="006C1132"/>
    <w:rsid w:val="006C79D8"/>
    <w:rsid w:val="006D4C01"/>
    <w:rsid w:val="006E129A"/>
    <w:rsid w:val="006E3E69"/>
    <w:rsid w:val="006E4AE3"/>
    <w:rsid w:val="006E690A"/>
    <w:rsid w:val="00700124"/>
    <w:rsid w:val="007047A9"/>
    <w:rsid w:val="00717E25"/>
    <w:rsid w:val="00721682"/>
    <w:rsid w:val="00726388"/>
    <w:rsid w:val="00761B1D"/>
    <w:rsid w:val="0076228E"/>
    <w:rsid w:val="00783528"/>
    <w:rsid w:val="0078480B"/>
    <w:rsid w:val="00794835"/>
    <w:rsid w:val="007964D2"/>
    <w:rsid w:val="00797417"/>
    <w:rsid w:val="007A1031"/>
    <w:rsid w:val="007A2B78"/>
    <w:rsid w:val="007B2444"/>
    <w:rsid w:val="007B52DF"/>
    <w:rsid w:val="007B5778"/>
    <w:rsid w:val="007B5D3A"/>
    <w:rsid w:val="007C0269"/>
    <w:rsid w:val="007C2B76"/>
    <w:rsid w:val="007C42DA"/>
    <w:rsid w:val="007C50F3"/>
    <w:rsid w:val="007C754A"/>
    <w:rsid w:val="007D036F"/>
    <w:rsid w:val="007E000B"/>
    <w:rsid w:val="007E307D"/>
    <w:rsid w:val="007E4991"/>
    <w:rsid w:val="007E7C1D"/>
    <w:rsid w:val="007F1352"/>
    <w:rsid w:val="007F186C"/>
    <w:rsid w:val="007F28A3"/>
    <w:rsid w:val="007F2D05"/>
    <w:rsid w:val="007F3A5F"/>
    <w:rsid w:val="00801180"/>
    <w:rsid w:val="00801E89"/>
    <w:rsid w:val="0081212A"/>
    <w:rsid w:val="008134C9"/>
    <w:rsid w:val="00822A7C"/>
    <w:rsid w:val="00825F9F"/>
    <w:rsid w:val="00843AD0"/>
    <w:rsid w:val="0085283B"/>
    <w:rsid w:val="008611D9"/>
    <w:rsid w:val="00866929"/>
    <w:rsid w:val="00867960"/>
    <w:rsid w:val="00867E45"/>
    <w:rsid w:val="00890085"/>
    <w:rsid w:val="00895011"/>
    <w:rsid w:val="00897DEA"/>
    <w:rsid w:val="008A144E"/>
    <w:rsid w:val="008A65C4"/>
    <w:rsid w:val="008B0A2E"/>
    <w:rsid w:val="008C3078"/>
    <w:rsid w:val="008D0D35"/>
    <w:rsid w:val="008D5EFE"/>
    <w:rsid w:val="008D660F"/>
    <w:rsid w:val="008E3243"/>
    <w:rsid w:val="00900064"/>
    <w:rsid w:val="009009B2"/>
    <w:rsid w:val="00900E49"/>
    <w:rsid w:val="00903D4F"/>
    <w:rsid w:val="009124E5"/>
    <w:rsid w:val="00913F35"/>
    <w:rsid w:val="00913FE2"/>
    <w:rsid w:val="0092659F"/>
    <w:rsid w:val="00927E39"/>
    <w:rsid w:val="009427B3"/>
    <w:rsid w:val="00943D8D"/>
    <w:rsid w:val="00950271"/>
    <w:rsid w:val="0098467C"/>
    <w:rsid w:val="009864E8"/>
    <w:rsid w:val="0099029B"/>
    <w:rsid w:val="00991806"/>
    <w:rsid w:val="009977F7"/>
    <w:rsid w:val="009A1250"/>
    <w:rsid w:val="009A1867"/>
    <w:rsid w:val="009A2D5D"/>
    <w:rsid w:val="009A3F0A"/>
    <w:rsid w:val="009B59A7"/>
    <w:rsid w:val="009C2642"/>
    <w:rsid w:val="009C2BDE"/>
    <w:rsid w:val="009C3990"/>
    <w:rsid w:val="009C580C"/>
    <w:rsid w:val="009C5C6C"/>
    <w:rsid w:val="009C6897"/>
    <w:rsid w:val="009D2727"/>
    <w:rsid w:val="009D4EA1"/>
    <w:rsid w:val="009D585E"/>
    <w:rsid w:val="009D5B8B"/>
    <w:rsid w:val="009D704F"/>
    <w:rsid w:val="009D7986"/>
    <w:rsid w:val="009E72B9"/>
    <w:rsid w:val="009F3ED3"/>
    <w:rsid w:val="009F4C2C"/>
    <w:rsid w:val="009F53DB"/>
    <w:rsid w:val="00A1544F"/>
    <w:rsid w:val="00A21503"/>
    <w:rsid w:val="00A27662"/>
    <w:rsid w:val="00A34E67"/>
    <w:rsid w:val="00A36281"/>
    <w:rsid w:val="00A37355"/>
    <w:rsid w:val="00A4470B"/>
    <w:rsid w:val="00A46320"/>
    <w:rsid w:val="00A57488"/>
    <w:rsid w:val="00A73675"/>
    <w:rsid w:val="00A73A3C"/>
    <w:rsid w:val="00A75114"/>
    <w:rsid w:val="00A80D92"/>
    <w:rsid w:val="00A81D9E"/>
    <w:rsid w:val="00A90236"/>
    <w:rsid w:val="00A919A3"/>
    <w:rsid w:val="00A93FA8"/>
    <w:rsid w:val="00AA5360"/>
    <w:rsid w:val="00AA79E2"/>
    <w:rsid w:val="00AB5F86"/>
    <w:rsid w:val="00AC33D5"/>
    <w:rsid w:val="00AC3573"/>
    <w:rsid w:val="00AD0DB3"/>
    <w:rsid w:val="00AD2518"/>
    <w:rsid w:val="00AD3283"/>
    <w:rsid w:val="00AD6440"/>
    <w:rsid w:val="00AE1946"/>
    <w:rsid w:val="00AE78AD"/>
    <w:rsid w:val="00AF3E22"/>
    <w:rsid w:val="00B01C07"/>
    <w:rsid w:val="00B035C2"/>
    <w:rsid w:val="00B076A4"/>
    <w:rsid w:val="00B1271C"/>
    <w:rsid w:val="00B1284C"/>
    <w:rsid w:val="00B145FA"/>
    <w:rsid w:val="00B20CBB"/>
    <w:rsid w:val="00B21A77"/>
    <w:rsid w:val="00B21B77"/>
    <w:rsid w:val="00B22FF1"/>
    <w:rsid w:val="00B2650D"/>
    <w:rsid w:val="00B335AB"/>
    <w:rsid w:val="00B34B30"/>
    <w:rsid w:val="00B34CD4"/>
    <w:rsid w:val="00B35978"/>
    <w:rsid w:val="00B47176"/>
    <w:rsid w:val="00B529C4"/>
    <w:rsid w:val="00B573F7"/>
    <w:rsid w:val="00B64194"/>
    <w:rsid w:val="00B64B90"/>
    <w:rsid w:val="00B75098"/>
    <w:rsid w:val="00B76058"/>
    <w:rsid w:val="00B80E6E"/>
    <w:rsid w:val="00B9146E"/>
    <w:rsid w:val="00B92ADF"/>
    <w:rsid w:val="00B97014"/>
    <w:rsid w:val="00BA39D9"/>
    <w:rsid w:val="00BA464C"/>
    <w:rsid w:val="00BA582B"/>
    <w:rsid w:val="00BA7396"/>
    <w:rsid w:val="00BB249E"/>
    <w:rsid w:val="00BC496B"/>
    <w:rsid w:val="00BC7318"/>
    <w:rsid w:val="00BD57BA"/>
    <w:rsid w:val="00BD7B4B"/>
    <w:rsid w:val="00BE6BD4"/>
    <w:rsid w:val="00BE7F2D"/>
    <w:rsid w:val="00BF1AD7"/>
    <w:rsid w:val="00BF5384"/>
    <w:rsid w:val="00C02EF0"/>
    <w:rsid w:val="00C06F85"/>
    <w:rsid w:val="00C129B0"/>
    <w:rsid w:val="00C12A41"/>
    <w:rsid w:val="00C21F6D"/>
    <w:rsid w:val="00C3292A"/>
    <w:rsid w:val="00C436E5"/>
    <w:rsid w:val="00C462F6"/>
    <w:rsid w:val="00C66430"/>
    <w:rsid w:val="00C66F9A"/>
    <w:rsid w:val="00C72CBB"/>
    <w:rsid w:val="00C73DAC"/>
    <w:rsid w:val="00C834D6"/>
    <w:rsid w:val="00C83594"/>
    <w:rsid w:val="00C94334"/>
    <w:rsid w:val="00C94C2F"/>
    <w:rsid w:val="00C96923"/>
    <w:rsid w:val="00CB6F8A"/>
    <w:rsid w:val="00CD12A3"/>
    <w:rsid w:val="00CD79F8"/>
    <w:rsid w:val="00CE2E4D"/>
    <w:rsid w:val="00CF34F9"/>
    <w:rsid w:val="00CF6659"/>
    <w:rsid w:val="00D04288"/>
    <w:rsid w:val="00D224B6"/>
    <w:rsid w:val="00D56A5F"/>
    <w:rsid w:val="00D62A8B"/>
    <w:rsid w:val="00D65554"/>
    <w:rsid w:val="00D73BE2"/>
    <w:rsid w:val="00D73F8E"/>
    <w:rsid w:val="00D82758"/>
    <w:rsid w:val="00D91689"/>
    <w:rsid w:val="00D9416B"/>
    <w:rsid w:val="00D951DA"/>
    <w:rsid w:val="00DA045F"/>
    <w:rsid w:val="00DA2E5A"/>
    <w:rsid w:val="00DA5A07"/>
    <w:rsid w:val="00DA7644"/>
    <w:rsid w:val="00DB1A24"/>
    <w:rsid w:val="00DC2C99"/>
    <w:rsid w:val="00DE5C40"/>
    <w:rsid w:val="00DE63AD"/>
    <w:rsid w:val="00DE7024"/>
    <w:rsid w:val="00E028C0"/>
    <w:rsid w:val="00E07F4D"/>
    <w:rsid w:val="00E229C5"/>
    <w:rsid w:val="00E30F3C"/>
    <w:rsid w:val="00E3236D"/>
    <w:rsid w:val="00E34570"/>
    <w:rsid w:val="00E35BF4"/>
    <w:rsid w:val="00E37BF9"/>
    <w:rsid w:val="00E43E6D"/>
    <w:rsid w:val="00E64CBD"/>
    <w:rsid w:val="00E757DF"/>
    <w:rsid w:val="00E77D5F"/>
    <w:rsid w:val="00E83A6D"/>
    <w:rsid w:val="00E91AB9"/>
    <w:rsid w:val="00EA01FB"/>
    <w:rsid w:val="00EA6241"/>
    <w:rsid w:val="00EB024F"/>
    <w:rsid w:val="00EC15F9"/>
    <w:rsid w:val="00ED6304"/>
    <w:rsid w:val="00ED784A"/>
    <w:rsid w:val="00EE5BCE"/>
    <w:rsid w:val="00EF236D"/>
    <w:rsid w:val="00EF2888"/>
    <w:rsid w:val="00F0253F"/>
    <w:rsid w:val="00F0337C"/>
    <w:rsid w:val="00F04469"/>
    <w:rsid w:val="00F078BC"/>
    <w:rsid w:val="00F1008E"/>
    <w:rsid w:val="00F243E4"/>
    <w:rsid w:val="00F27508"/>
    <w:rsid w:val="00F34131"/>
    <w:rsid w:val="00F36A82"/>
    <w:rsid w:val="00F4086E"/>
    <w:rsid w:val="00F423EE"/>
    <w:rsid w:val="00F42411"/>
    <w:rsid w:val="00F45345"/>
    <w:rsid w:val="00F465D7"/>
    <w:rsid w:val="00F47667"/>
    <w:rsid w:val="00F47782"/>
    <w:rsid w:val="00F50AED"/>
    <w:rsid w:val="00F55829"/>
    <w:rsid w:val="00F71939"/>
    <w:rsid w:val="00F71C86"/>
    <w:rsid w:val="00F92976"/>
    <w:rsid w:val="00F9436B"/>
    <w:rsid w:val="00F951C7"/>
    <w:rsid w:val="00FA06A9"/>
    <w:rsid w:val="00FA4FB3"/>
    <w:rsid w:val="00FA7E3E"/>
    <w:rsid w:val="00FB5FEE"/>
    <w:rsid w:val="00FC3115"/>
    <w:rsid w:val="00FC4936"/>
    <w:rsid w:val="00FE5938"/>
    <w:rsid w:val="00FF0DB6"/>
    <w:rsid w:val="00FF58B0"/>
    <w:rsid w:val="00FF5DB2"/>
    <w:rsid w:val="00FF5FA1"/>
    <w:rsid w:val="00FF6470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7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0"/>
    <w:next w:val="a1"/>
    <w:link w:val="10"/>
    <w:qFormat/>
    <w:rsid w:val="007C2B76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311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qFormat/>
    <w:rsid w:val="008134C9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7C2B76"/>
    <w:rPr>
      <w:rFonts w:ascii="Arial" w:eastAsia="SimSun" w:hAnsi="Arial" w:cs="Mangal"/>
      <w:b/>
      <w:bCs/>
      <w:kern w:val="1"/>
      <w:sz w:val="32"/>
      <w:szCs w:val="32"/>
      <w:lang w:eastAsia="hi-IN" w:bidi="hi-IN"/>
    </w:rPr>
  </w:style>
  <w:style w:type="character" w:customStyle="1" w:styleId="WW8Num2z0">
    <w:name w:val="WW8Num2z0"/>
    <w:rsid w:val="007C2B76"/>
    <w:rPr>
      <w:rFonts w:ascii="Symbol" w:hAnsi="Symbol" w:cs="OpenSymbol"/>
    </w:rPr>
  </w:style>
  <w:style w:type="character" w:customStyle="1" w:styleId="WW8Num2z1">
    <w:name w:val="WW8Num2z1"/>
    <w:rsid w:val="007C2B76"/>
    <w:rPr>
      <w:rFonts w:ascii="OpenSymbol" w:hAnsi="OpenSymbol" w:cs="OpenSymbol"/>
    </w:rPr>
  </w:style>
  <w:style w:type="character" w:customStyle="1" w:styleId="Absatz-Standardschriftart">
    <w:name w:val="Absatz-Standardschriftart"/>
    <w:rsid w:val="007C2B76"/>
  </w:style>
  <w:style w:type="character" w:customStyle="1" w:styleId="WW-Absatz-Standardschriftart">
    <w:name w:val="WW-Absatz-Standardschriftart"/>
    <w:rsid w:val="007C2B76"/>
  </w:style>
  <w:style w:type="character" w:customStyle="1" w:styleId="WW-Absatz-Standardschriftart1">
    <w:name w:val="WW-Absatz-Standardschriftart1"/>
    <w:rsid w:val="007C2B76"/>
  </w:style>
  <w:style w:type="character" w:customStyle="1" w:styleId="a6">
    <w:name w:val="Маркеры списка"/>
    <w:rsid w:val="007C2B76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7C2B7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link w:val="a7"/>
    <w:rsid w:val="007C2B76"/>
    <w:pPr>
      <w:spacing w:after="120"/>
    </w:pPr>
  </w:style>
  <w:style w:type="character" w:customStyle="1" w:styleId="a7">
    <w:name w:val="Основной текст Знак"/>
    <w:basedOn w:val="a2"/>
    <w:link w:val="a1"/>
    <w:rsid w:val="007C2B7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List"/>
    <w:basedOn w:val="a1"/>
    <w:rsid w:val="007C2B76"/>
  </w:style>
  <w:style w:type="paragraph" w:customStyle="1" w:styleId="11">
    <w:name w:val="Название1"/>
    <w:basedOn w:val="a"/>
    <w:rsid w:val="007C2B76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7C2B76"/>
    <w:pPr>
      <w:suppressLineNumbers/>
    </w:pPr>
  </w:style>
  <w:style w:type="paragraph" w:customStyle="1" w:styleId="a9">
    <w:name w:val="Содержимое таблицы"/>
    <w:basedOn w:val="a"/>
    <w:rsid w:val="007C2B76"/>
    <w:pPr>
      <w:suppressLineNumbers/>
    </w:pPr>
  </w:style>
  <w:style w:type="paragraph" w:customStyle="1" w:styleId="aa">
    <w:name w:val="Заголовок таблицы"/>
    <w:basedOn w:val="a9"/>
    <w:rsid w:val="007C2B76"/>
    <w:pPr>
      <w:jc w:val="center"/>
    </w:pPr>
    <w:rPr>
      <w:b/>
      <w:bCs/>
    </w:rPr>
  </w:style>
  <w:style w:type="paragraph" w:styleId="ab">
    <w:name w:val="footer"/>
    <w:basedOn w:val="a"/>
    <w:link w:val="ac"/>
    <w:uiPriority w:val="99"/>
    <w:rsid w:val="007C2B76"/>
    <w:pPr>
      <w:suppressLineNumbers/>
      <w:tabs>
        <w:tab w:val="center" w:pos="5280"/>
        <w:tab w:val="right" w:pos="10560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7C2B7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d">
    <w:name w:val="header"/>
    <w:basedOn w:val="a"/>
    <w:link w:val="ae"/>
    <w:uiPriority w:val="99"/>
    <w:rsid w:val="007C2B76"/>
    <w:pPr>
      <w:suppressLineNumbers/>
      <w:tabs>
        <w:tab w:val="center" w:pos="4819"/>
        <w:tab w:val="right" w:pos="9638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7C2B7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nicode">
    <w:name w:val="unicode"/>
    <w:basedOn w:val="a2"/>
    <w:rsid w:val="007C2B76"/>
  </w:style>
  <w:style w:type="paragraph" w:styleId="af">
    <w:name w:val="endnote text"/>
    <w:basedOn w:val="a"/>
    <w:link w:val="af0"/>
    <w:uiPriority w:val="99"/>
    <w:semiHidden/>
    <w:unhideWhenUsed/>
    <w:rsid w:val="007C2B76"/>
    <w:rPr>
      <w:sz w:val="20"/>
      <w:szCs w:val="18"/>
    </w:rPr>
  </w:style>
  <w:style w:type="character" w:customStyle="1" w:styleId="af0">
    <w:name w:val="Текст концевой сноски Знак"/>
    <w:basedOn w:val="a2"/>
    <w:link w:val="af"/>
    <w:uiPriority w:val="99"/>
    <w:semiHidden/>
    <w:rsid w:val="007C2B7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1">
    <w:name w:val="endnote reference"/>
    <w:basedOn w:val="a2"/>
    <w:uiPriority w:val="99"/>
    <w:semiHidden/>
    <w:unhideWhenUsed/>
    <w:rsid w:val="007C2B76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7C2B76"/>
    <w:rPr>
      <w:sz w:val="20"/>
      <w:szCs w:val="18"/>
    </w:rPr>
  </w:style>
  <w:style w:type="character" w:customStyle="1" w:styleId="af3">
    <w:name w:val="Текст сноски Знак"/>
    <w:basedOn w:val="a2"/>
    <w:link w:val="af2"/>
    <w:uiPriority w:val="99"/>
    <w:semiHidden/>
    <w:rsid w:val="007C2B7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4">
    <w:name w:val="footnote reference"/>
    <w:basedOn w:val="a2"/>
    <w:uiPriority w:val="99"/>
    <w:semiHidden/>
    <w:unhideWhenUsed/>
    <w:rsid w:val="007C2B76"/>
    <w:rPr>
      <w:vertAlign w:val="superscript"/>
    </w:rPr>
  </w:style>
  <w:style w:type="character" w:customStyle="1" w:styleId="40">
    <w:name w:val="Заголовок 4 Знак"/>
    <w:basedOn w:val="a2"/>
    <w:link w:val="4"/>
    <w:uiPriority w:val="9"/>
    <w:semiHidden/>
    <w:rsid w:val="00097311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 w:val="24"/>
      <w:szCs w:val="21"/>
      <w:lang w:eastAsia="hi-IN" w:bidi="hi-IN"/>
    </w:rPr>
  </w:style>
  <w:style w:type="paragraph" w:customStyle="1" w:styleId="c3">
    <w:name w:val="c3"/>
    <w:basedOn w:val="a"/>
    <w:rsid w:val="00B21A7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0c6">
    <w:name w:val="c0 c6"/>
    <w:basedOn w:val="a2"/>
    <w:rsid w:val="00B21A77"/>
  </w:style>
  <w:style w:type="paragraph" w:styleId="af5">
    <w:name w:val="Normal (Web)"/>
    <w:uiPriority w:val="99"/>
    <w:rsid w:val="00FA4FB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6">
    <w:name w:val="List Paragraph"/>
    <w:basedOn w:val="a"/>
    <w:uiPriority w:val="34"/>
    <w:qFormat/>
    <w:rsid w:val="00004793"/>
    <w:pPr>
      <w:widowControl/>
      <w:spacing w:after="200" w:line="276" w:lineRule="auto"/>
      <w:ind w:left="720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  <w:style w:type="paragraph" w:customStyle="1" w:styleId="13">
    <w:name w:val="Текст1"/>
    <w:basedOn w:val="a"/>
    <w:rsid w:val="00004793"/>
    <w:pPr>
      <w:widowControl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character" w:customStyle="1" w:styleId="c2">
    <w:name w:val="c2"/>
    <w:basedOn w:val="a2"/>
    <w:rsid w:val="00700124"/>
  </w:style>
  <w:style w:type="character" w:customStyle="1" w:styleId="FontStyle11">
    <w:name w:val="Font Style11"/>
    <w:uiPriority w:val="99"/>
    <w:rsid w:val="00BE7F2D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BE7F2D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BE7F2D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character" w:customStyle="1" w:styleId="FontStyle13">
    <w:name w:val="Font Style13"/>
    <w:rsid w:val="00613D9E"/>
    <w:rPr>
      <w:rFonts w:ascii="MS Reference Sans Serif" w:hAnsi="MS Reference Sans Serif" w:cs="MS Reference Sans Serif"/>
      <w:b/>
      <w:bCs/>
      <w:i/>
      <w:iCs/>
      <w:spacing w:val="-10"/>
      <w:sz w:val="18"/>
      <w:szCs w:val="18"/>
    </w:rPr>
  </w:style>
  <w:style w:type="character" w:customStyle="1" w:styleId="FontStyle14">
    <w:name w:val="Font Style14"/>
    <w:uiPriority w:val="99"/>
    <w:rsid w:val="00613D9E"/>
    <w:rPr>
      <w:rFonts w:ascii="Arial" w:hAnsi="Arial" w:cs="Arial"/>
      <w:sz w:val="20"/>
      <w:szCs w:val="20"/>
    </w:rPr>
  </w:style>
  <w:style w:type="paragraph" w:customStyle="1" w:styleId="Style5">
    <w:name w:val="Style5"/>
    <w:basedOn w:val="a"/>
    <w:rsid w:val="00613D9E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6">
    <w:name w:val="Style6"/>
    <w:basedOn w:val="a"/>
    <w:rsid w:val="00613D9E"/>
    <w:pPr>
      <w:autoSpaceDE w:val="0"/>
      <w:spacing w:line="230" w:lineRule="exact"/>
      <w:ind w:firstLine="574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8">
    <w:name w:val="Style8"/>
    <w:basedOn w:val="a"/>
    <w:uiPriority w:val="99"/>
    <w:rsid w:val="00613D9E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9">
    <w:name w:val="Style9"/>
    <w:basedOn w:val="a"/>
    <w:rsid w:val="00613D9E"/>
    <w:pPr>
      <w:autoSpaceDE w:val="0"/>
      <w:spacing w:line="235" w:lineRule="exact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10">
    <w:name w:val="Style10"/>
    <w:basedOn w:val="a"/>
    <w:uiPriority w:val="99"/>
    <w:rsid w:val="00613D9E"/>
    <w:pPr>
      <w:autoSpaceDE w:val="0"/>
      <w:spacing w:line="235" w:lineRule="exact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4">
    <w:name w:val="Style4"/>
    <w:basedOn w:val="a"/>
    <w:rsid w:val="00BE6BD4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character" w:customStyle="1" w:styleId="FontStyle15">
    <w:name w:val="Font Style15"/>
    <w:rsid w:val="00BE6BD4"/>
    <w:rPr>
      <w:rFonts w:ascii="Arial" w:hAnsi="Arial" w:cs="Arial"/>
      <w:sz w:val="20"/>
      <w:szCs w:val="20"/>
    </w:rPr>
  </w:style>
  <w:style w:type="numbering" w:customStyle="1" w:styleId="14">
    <w:name w:val="Нет списка1"/>
    <w:next w:val="a4"/>
    <w:uiPriority w:val="99"/>
    <w:semiHidden/>
    <w:unhideWhenUsed/>
    <w:rsid w:val="00382D13"/>
  </w:style>
  <w:style w:type="paragraph" w:customStyle="1" w:styleId="Style12">
    <w:name w:val="Style12"/>
    <w:basedOn w:val="a"/>
    <w:uiPriority w:val="99"/>
    <w:rsid w:val="00382D13"/>
    <w:pPr>
      <w:suppressAutoHyphens w:val="0"/>
      <w:autoSpaceDE w:val="0"/>
      <w:autoSpaceDN w:val="0"/>
      <w:adjustRightInd w:val="0"/>
      <w:spacing w:line="278" w:lineRule="exact"/>
      <w:jc w:val="both"/>
    </w:pPr>
    <w:rPr>
      <w:rFonts w:eastAsia="Times New Roman" w:cs="Times New Roman"/>
      <w:kern w:val="0"/>
      <w:lang w:eastAsia="ru-RU" w:bidi="ar-SA"/>
    </w:rPr>
  </w:style>
  <w:style w:type="character" w:customStyle="1" w:styleId="FontStyle36">
    <w:name w:val="Font Style36"/>
    <w:uiPriority w:val="99"/>
    <w:rsid w:val="00382D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5">
    <w:name w:val="Font Style45"/>
    <w:uiPriority w:val="99"/>
    <w:rsid w:val="00382D1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382D13"/>
    <w:pPr>
      <w:suppressAutoHyphens w:val="0"/>
      <w:autoSpaceDE w:val="0"/>
      <w:autoSpaceDN w:val="0"/>
      <w:adjustRightInd w:val="0"/>
      <w:spacing w:line="370" w:lineRule="exact"/>
    </w:pPr>
    <w:rPr>
      <w:rFonts w:eastAsia="Times New Roman" w:cs="Times New Roman"/>
      <w:kern w:val="0"/>
      <w:lang w:eastAsia="ru-RU" w:bidi="ar-SA"/>
    </w:rPr>
  </w:style>
  <w:style w:type="paragraph" w:customStyle="1" w:styleId="Style3">
    <w:name w:val="Style3"/>
    <w:basedOn w:val="a"/>
    <w:uiPriority w:val="99"/>
    <w:rsid w:val="00382D13"/>
    <w:pPr>
      <w:suppressAutoHyphens w:val="0"/>
      <w:autoSpaceDE w:val="0"/>
      <w:autoSpaceDN w:val="0"/>
      <w:adjustRightInd w:val="0"/>
    </w:pPr>
    <w:rPr>
      <w:rFonts w:eastAsia="Times New Roman" w:cs="Times New Roman"/>
      <w:kern w:val="0"/>
      <w:lang w:eastAsia="ru-RU" w:bidi="ar-SA"/>
    </w:rPr>
  </w:style>
  <w:style w:type="character" w:customStyle="1" w:styleId="FontStyle16">
    <w:name w:val="Font Style16"/>
    <w:uiPriority w:val="99"/>
    <w:rsid w:val="00382D13"/>
    <w:rPr>
      <w:rFonts w:ascii="Times New Roman" w:hAnsi="Times New Roman" w:cs="Times New Roman" w:hint="default"/>
      <w:b/>
      <w:bCs/>
      <w:sz w:val="26"/>
      <w:szCs w:val="26"/>
    </w:rPr>
  </w:style>
  <w:style w:type="character" w:styleId="af7">
    <w:name w:val="Hyperlink"/>
    <w:uiPriority w:val="99"/>
    <w:unhideWhenUsed/>
    <w:rsid w:val="00382D13"/>
    <w:rPr>
      <w:color w:val="0000FF"/>
      <w:u w:val="single"/>
    </w:rPr>
  </w:style>
  <w:style w:type="character" w:customStyle="1" w:styleId="FontStyle46">
    <w:name w:val="Font Style46"/>
    <w:uiPriority w:val="99"/>
    <w:rsid w:val="00382D13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uiPriority w:val="99"/>
    <w:rsid w:val="00382D1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3">
    <w:name w:val="Style33"/>
    <w:basedOn w:val="a"/>
    <w:uiPriority w:val="99"/>
    <w:rsid w:val="00382D13"/>
    <w:pPr>
      <w:suppressAutoHyphens w:val="0"/>
      <w:autoSpaceDE w:val="0"/>
      <w:autoSpaceDN w:val="0"/>
      <w:adjustRightInd w:val="0"/>
    </w:pPr>
    <w:rPr>
      <w:rFonts w:eastAsia="Times New Roman" w:cs="Times New Roman"/>
      <w:kern w:val="0"/>
      <w:lang w:eastAsia="ru-RU" w:bidi="ar-SA"/>
    </w:rPr>
  </w:style>
  <w:style w:type="character" w:customStyle="1" w:styleId="FontStyle63">
    <w:name w:val="Font Style63"/>
    <w:uiPriority w:val="99"/>
    <w:rsid w:val="00382D13"/>
    <w:rPr>
      <w:rFonts w:ascii="Bookman Old Style" w:hAnsi="Bookman Old Style" w:cs="Bookman Old Style"/>
      <w:b/>
      <w:bCs/>
      <w:i/>
      <w:iCs/>
      <w:sz w:val="24"/>
      <w:szCs w:val="24"/>
    </w:rPr>
  </w:style>
  <w:style w:type="paragraph" w:customStyle="1" w:styleId="Style20">
    <w:name w:val="Style20"/>
    <w:basedOn w:val="a"/>
    <w:uiPriority w:val="99"/>
    <w:rsid w:val="00382D13"/>
    <w:pPr>
      <w:suppressAutoHyphens w:val="0"/>
      <w:autoSpaceDE w:val="0"/>
      <w:autoSpaceDN w:val="0"/>
      <w:adjustRightInd w:val="0"/>
    </w:pPr>
    <w:rPr>
      <w:rFonts w:eastAsia="Times New Roman" w:cs="Times New Roman"/>
      <w:kern w:val="0"/>
      <w:lang w:eastAsia="ru-RU" w:bidi="ar-SA"/>
    </w:rPr>
  </w:style>
  <w:style w:type="character" w:customStyle="1" w:styleId="FontStyle64">
    <w:name w:val="Font Style64"/>
    <w:uiPriority w:val="99"/>
    <w:rsid w:val="00382D13"/>
    <w:rPr>
      <w:rFonts w:ascii="Times New Roman" w:hAnsi="Times New Roman" w:cs="Times New Roman"/>
      <w:sz w:val="48"/>
      <w:szCs w:val="48"/>
    </w:rPr>
  </w:style>
  <w:style w:type="numbering" w:customStyle="1" w:styleId="2">
    <w:name w:val="Нет списка2"/>
    <w:next w:val="a4"/>
    <w:uiPriority w:val="99"/>
    <w:semiHidden/>
    <w:unhideWhenUsed/>
    <w:rsid w:val="00DA5A07"/>
  </w:style>
  <w:style w:type="numbering" w:customStyle="1" w:styleId="3">
    <w:name w:val="Нет списка3"/>
    <w:next w:val="a4"/>
    <w:uiPriority w:val="99"/>
    <w:semiHidden/>
    <w:unhideWhenUsed/>
    <w:rsid w:val="004D2802"/>
  </w:style>
  <w:style w:type="character" w:customStyle="1" w:styleId="15">
    <w:name w:val="Просмотренная гиперссылка1"/>
    <w:basedOn w:val="a2"/>
    <w:uiPriority w:val="99"/>
    <w:semiHidden/>
    <w:unhideWhenUsed/>
    <w:rsid w:val="004D2802"/>
    <w:rPr>
      <w:color w:val="800080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4D2802"/>
    <w:pPr>
      <w:widowControl/>
      <w:suppressAutoHyphens w:val="0"/>
    </w:pPr>
    <w:rPr>
      <w:rFonts w:ascii="Tahoma" w:eastAsia="Calibri" w:hAnsi="Tahoma" w:cs="Tahoma"/>
      <w:kern w:val="0"/>
      <w:sz w:val="16"/>
      <w:szCs w:val="16"/>
      <w:lang w:eastAsia="en-US" w:bidi="ar-SA"/>
    </w:rPr>
  </w:style>
  <w:style w:type="character" w:customStyle="1" w:styleId="af9">
    <w:name w:val="Текст выноски Знак"/>
    <w:basedOn w:val="a2"/>
    <w:link w:val="af8"/>
    <w:uiPriority w:val="99"/>
    <w:semiHidden/>
    <w:rsid w:val="004D280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2"/>
    <w:rsid w:val="004D2802"/>
  </w:style>
  <w:style w:type="table" w:styleId="afa">
    <w:name w:val="Table Grid"/>
    <w:basedOn w:val="a3"/>
    <w:rsid w:val="004D280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3"/>
    <w:rsid w:val="004D2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basedOn w:val="a2"/>
    <w:uiPriority w:val="99"/>
    <w:semiHidden/>
    <w:unhideWhenUsed/>
    <w:rsid w:val="004D280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7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0"/>
    <w:next w:val="a1"/>
    <w:link w:val="10"/>
    <w:qFormat/>
    <w:rsid w:val="007C2B76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311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qFormat/>
    <w:rsid w:val="008134C9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7C2B76"/>
    <w:rPr>
      <w:rFonts w:ascii="Arial" w:eastAsia="SimSun" w:hAnsi="Arial" w:cs="Mangal"/>
      <w:b/>
      <w:bCs/>
      <w:kern w:val="1"/>
      <w:sz w:val="32"/>
      <w:szCs w:val="32"/>
      <w:lang w:eastAsia="hi-IN" w:bidi="hi-IN"/>
    </w:rPr>
  </w:style>
  <w:style w:type="character" w:customStyle="1" w:styleId="WW8Num2z0">
    <w:name w:val="WW8Num2z0"/>
    <w:rsid w:val="007C2B76"/>
    <w:rPr>
      <w:rFonts w:ascii="Symbol" w:hAnsi="Symbol" w:cs="OpenSymbol"/>
    </w:rPr>
  </w:style>
  <w:style w:type="character" w:customStyle="1" w:styleId="WW8Num2z1">
    <w:name w:val="WW8Num2z1"/>
    <w:rsid w:val="007C2B76"/>
    <w:rPr>
      <w:rFonts w:ascii="OpenSymbol" w:hAnsi="OpenSymbol" w:cs="OpenSymbol"/>
    </w:rPr>
  </w:style>
  <w:style w:type="character" w:customStyle="1" w:styleId="Absatz-Standardschriftart">
    <w:name w:val="Absatz-Standardschriftart"/>
    <w:rsid w:val="007C2B76"/>
  </w:style>
  <w:style w:type="character" w:customStyle="1" w:styleId="WW-Absatz-Standardschriftart">
    <w:name w:val="WW-Absatz-Standardschriftart"/>
    <w:rsid w:val="007C2B76"/>
  </w:style>
  <w:style w:type="character" w:customStyle="1" w:styleId="WW-Absatz-Standardschriftart1">
    <w:name w:val="WW-Absatz-Standardschriftart1"/>
    <w:rsid w:val="007C2B76"/>
  </w:style>
  <w:style w:type="character" w:customStyle="1" w:styleId="a6">
    <w:name w:val="Маркеры списка"/>
    <w:rsid w:val="007C2B76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7C2B7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link w:val="a7"/>
    <w:rsid w:val="007C2B76"/>
    <w:pPr>
      <w:spacing w:after="120"/>
    </w:pPr>
  </w:style>
  <w:style w:type="character" w:customStyle="1" w:styleId="a7">
    <w:name w:val="Основной текст Знак"/>
    <w:basedOn w:val="a2"/>
    <w:link w:val="a1"/>
    <w:rsid w:val="007C2B7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List"/>
    <w:basedOn w:val="a1"/>
    <w:rsid w:val="007C2B76"/>
  </w:style>
  <w:style w:type="paragraph" w:customStyle="1" w:styleId="11">
    <w:name w:val="Название1"/>
    <w:basedOn w:val="a"/>
    <w:rsid w:val="007C2B76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7C2B76"/>
    <w:pPr>
      <w:suppressLineNumbers/>
    </w:pPr>
  </w:style>
  <w:style w:type="paragraph" w:customStyle="1" w:styleId="a9">
    <w:name w:val="Содержимое таблицы"/>
    <w:basedOn w:val="a"/>
    <w:rsid w:val="007C2B76"/>
    <w:pPr>
      <w:suppressLineNumbers/>
    </w:pPr>
  </w:style>
  <w:style w:type="paragraph" w:customStyle="1" w:styleId="aa">
    <w:name w:val="Заголовок таблицы"/>
    <w:basedOn w:val="a9"/>
    <w:rsid w:val="007C2B76"/>
    <w:pPr>
      <w:jc w:val="center"/>
    </w:pPr>
    <w:rPr>
      <w:b/>
      <w:bCs/>
    </w:rPr>
  </w:style>
  <w:style w:type="paragraph" w:styleId="ab">
    <w:name w:val="footer"/>
    <w:basedOn w:val="a"/>
    <w:link w:val="ac"/>
    <w:uiPriority w:val="99"/>
    <w:rsid w:val="007C2B76"/>
    <w:pPr>
      <w:suppressLineNumbers/>
      <w:tabs>
        <w:tab w:val="center" w:pos="5280"/>
        <w:tab w:val="right" w:pos="10560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7C2B7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d">
    <w:name w:val="header"/>
    <w:basedOn w:val="a"/>
    <w:link w:val="ae"/>
    <w:uiPriority w:val="99"/>
    <w:rsid w:val="007C2B76"/>
    <w:pPr>
      <w:suppressLineNumbers/>
      <w:tabs>
        <w:tab w:val="center" w:pos="4819"/>
        <w:tab w:val="right" w:pos="9638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7C2B7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nicode">
    <w:name w:val="unicode"/>
    <w:basedOn w:val="a2"/>
    <w:rsid w:val="007C2B76"/>
  </w:style>
  <w:style w:type="paragraph" w:styleId="af">
    <w:name w:val="endnote text"/>
    <w:basedOn w:val="a"/>
    <w:link w:val="af0"/>
    <w:uiPriority w:val="99"/>
    <w:semiHidden/>
    <w:unhideWhenUsed/>
    <w:rsid w:val="007C2B76"/>
    <w:rPr>
      <w:sz w:val="20"/>
      <w:szCs w:val="18"/>
    </w:rPr>
  </w:style>
  <w:style w:type="character" w:customStyle="1" w:styleId="af0">
    <w:name w:val="Текст концевой сноски Знак"/>
    <w:basedOn w:val="a2"/>
    <w:link w:val="af"/>
    <w:uiPriority w:val="99"/>
    <w:semiHidden/>
    <w:rsid w:val="007C2B7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1">
    <w:name w:val="endnote reference"/>
    <w:basedOn w:val="a2"/>
    <w:uiPriority w:val="99"/>
    <w:semiHidden/>
    <w:unhideWhenUsed/>
    <w:rsid w:val="007C2B76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7C2B76"/>
    <w:rPr>
      <w:sz w:val="20"/>
      <w:szCs w:val="18"/>
    </w:rPr>
  </w:style>
  <w:style w:type="character" w:customStyle="1" w:styleId="af3">
    <w:name w:val="Текст сноски Знак"/>
    <w:basedOn w:val="a2"/>
    <w:link w:val="af2"/>
    <w:uiPriority w:val="99"/>
    <w:semiHidden/>
    <w:rsid w:val="007C2B7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4">
    <w:name w:val="footnote reference"/>
    <w:basedOn w:val="a2"/>
    <w:uiPriority w:val="99"/>
    <w:semiHidden/>
    <w:unhideWhenUsed/>
    <w:rsid w:val="007C2B76"/>
    <w:rPr>
      <w:vertAlign w:val="superscript"/>
    </w:rPr>
  </w:style>
  <w:style w:type="character" w:customStyle="1" w:styleId="40">
    <w:name w:val="Заголовок 4 Знак"/>
    <w:basedOn w:val="a2"/>
    <w:link w:val="4"/>
    <w:uiPriority w:val="9"/>
    <w:semiHidden/>
    <w:rsid w:val="00097311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 w:val="24"/>
      <w:szCs w:val="21"/>
      <w:lang w:eastAsia="hi-IN" w:bidi="hi-IN"/>
    </w:rPr>
  </w:style>
  <w:style w:type="paragraph" w:customStyle="1" w:styleId="c3">
    <w:name w:val="c3"/>
    <w:basedOn w:val="a"/>
    <w:rsid w:val="00B21A7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0c6">
    <w:name w:val="c0 c6"/>
    <w:basedOn w:val="a2"/>
    <w:rsid w:val="00B21A77"/>
  </w:style>
  <w:style w:type="paragraph" w:styleId="af5">
    <w:name w:val="Normal (Web)"/>
    <w:uiPriority w:val="99"/>
    <w:rsid w:val="00FA4FB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6">
    <w:name w:val="List Paragraph"/>
    <w:basedOn w:val="a"/>
    <w:uiPriority w:val="34"/>
    <w:qFormat/>
    <w:rsid w:val="00004793"/>
    <w:pPr>
      <w:widowControl/>
      <w:spacing w:after="200" w:line="276" w:lineRule="auto"/>
      <w:ind w:left="720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  <w:style w:type="paragraph" w:customStyle="1" w:styleId="13">
    <w:name w:val="Текст1"/>
    <w:basedOn w:val="a"/>
    <w:rsid w:val="00004793"/>
    <w:pPr>
      <w:widowControl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character" w:customStyle="1" w:styleId="c2">
    <w:name w:val="c2"/>
    <w:basedOn w:val="a2"/>
    <w:rsid w:val="00700124"/>
  </w:style>
  <w:style w:type="character" w:customStyle="1" w:styleId="FontStyle11">
    <w:name w:val="Font Style11"/>
    <w:uiPriority w:val="99"/>
    <w:rsid w:val="00BE7F2D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BE7F2D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BE7F2D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character" w:customStyle="1" w:styleId="FontStyle13">
    <w:name w:val="Font Style13"/>
    <w:rsid w:val="00613D9E"/>
    <w:rPr>
      <w:rFonts w:ascii="MS Reference Sans Serif" w:hAnsi="MS Reference Sans Serif" w:cs="MS Reference Sans Serif"/>
      <w:b/>
      <w:bCs/>
      <w:i/>
      <w:iCs/>
      <w:spacing w:val="-10"/>
      <w:sz w:val="18"/>
      <w:szCs w:val="18"/>
    </w:rPr>
  </w:style>
  <w:style w:type="character" w:customStyle="1" w:styleId="FontStyle14">
    <w:name w:val="Font Style14"/>
    <w:uiPriority w:val="99"/>
    <w:rsid w:val="00613D9E"/>
    <w:rPr>
      <w:rFonts w:ascii="Arial" w:hAnsi="Arial" w:cs="Arial"/>
      <w:sz w:val="20"/>
      <w:szCs w:val="20"/>
    </w:rPr>
  </w:style>
  <w:style w:type="paragraph" w:customStyle="1" w:styleId="Style5">
    <w:name w:val="Style5"/>
    <w:basedOn w:val="a"/>
    <w:rsid w:val="00613D9E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6">
    <w:name w:val="Style6"/>
    <w:basedOn w:val="a"/>
    <w:rsid w:val="00613D9E"/>
    <w:pPr>
      <w:autoSpaceDE w:val="0"/>
      <w:spacing w:line="230" w:lineRule="exact"/>
      <w:ind w:firstLine="574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8">
    <w:name w:val="Style8"/>
    <w:basedOn w:val="a"/>
    <w:uiPriority w:val="99"/>
    <w:rsid w:val="00613D9E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9">
    <w:name w:val="Style9"/>
    <w:basedOn w:val="a"/>
    <w:rsid w:val="00613D9E"/>
    <w:pPr>
      <w:autoSpaceDE w:val="0"/>
      <w:spacing w:line="235" w:lineRule="exact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10">
    <w:name w:val="Style10"/>
    <w:basedOn w:val="a"/>
    <w:uiPriority w:val="99"/>
    <w:rsid w:val="00613D9E"/>
    <w:pPr>
      <w:autoSpaceDE w:val="0"/>
      <w:spacing w:line="235" w:lineRule="exact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4">
    <w:name w:val="Style4"/>
    <w:basedOn w:val="a"/>
    <w:rsid w:val="00BE6BD4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character" w:customStyle="1" w:styleId="FontStyle15">
    <w:name w:val="Font Style15"/>
    <w:rsid w:val="00BE6BD4"/>
    <w:rPr>
      <w:rFonts w:ascii="Arial" w:hAnsi="Arial" w:cs="Arial"/>
      <w:sz w:val="20"/>
      <w:szCs w:val="20"/>
    </w:rPr>
  </w:style>
  <w:style w:type="numbering" w:customStyle="1" w:styleId="14">
    <w:name w:val="Нет списка1"/>
    <w:next w:val="a4"/>
    <w:uiPriority w:val="99"/>
    <w:semiHidden/>
    <w:unhideWhenUsed/>
    <w:rsid w:val="00382D13"/>
  </w:style>
  <w:style w:type="paragraph" w:customStyle="1" w:styleId="Style12">
    <w:name w:val="Style12"/>
    <w:basedOn w:val="a"/>
    <w:uiPriority w:val="99"/>
    <w:rsid w:val="00382D13"/>
    <w:pPr>
      <w:suppressAutoHyphens w:val="0"/>
      <w:autoSpaceDE w:val="0"/>
      <w:autoSpaceDN w:val="0"/>
      <w:adjustRightInd w:val="0"/>
      <w:spacing w:line="278" w:lineRule="exact"/>
      <w:jc w:val="both"/>
    </w:pPr>
    <w:rPr>
      <w:rFonts w:eastAsia="Times New Roman" w:cs="Times New Roman"/>
      <w:kern w:val="0"/>
      <w:lang w:eastAsia="ru-RU" w:bidi="ar-SA"/>
    </w:rPr>
  </w:style>
  <w:style w:type="character" w:customStyle="1" w:styleId="FontStyle36">
    <w:name w:val="Font Style36"/>
    <w:uiPriority w:val="99"/>
    <w:rsid w:val="00382D1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5">
    <w:name w:val="Font Style45"/>
    <w:uiPriority w:val="99"/>
    <w:rsid w:val="00382D1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382D13"/>
    <w:pPr>
      <w:suppressAutoHyphens w:val="0"/>
      <w:autoSpaceDE w:val="0"/>
      <w:autoSpaceDN w:val="0"/>
      <w:adjustRightInd w:val="0"/>
      <w:spacing w:line="370" w:lineRule="exact"/>
    </w:pPr>
    <w:rPr>
      <w:rFonts w:eastAsia="Times New Roman" w:cs="Times New Roman"/>
      <w:kern w:val="0"/>
      <w:lang w:eastAsia="ru-RU" w:bidi="ar-SA"/>
    </w:rPr>
  </w:style>
  <w:style w:type="paragraph" w:customStyle="1" w:styleId="Style3">
    <w:name w:val="Style3"/>
    <w:basedOn w:val="a"/>
    <w:uiPriority w:val="99"/>
    <w:rsid w:val="00382D13"/>
    <w:pPr>
      <w:suppressAutoHyphens w:val="0"/>
      <w:autoSpaceDE w:val="0"/>
      <w:autoSpaceDN w:val="0"/>
      <w:adjustRightInd w:val="0"/>
    </w:pPr>
    <w:rPr>
      <w:rFonts w:eastAsia="Times New Roman" w:cs="Times New Roman"/>
      <w:kern w:val="0"/>
      <w:lang w:eastAsia="ru-RU" w:bidi="ar-SA"/>
    </w:rPr>
  </w:style>
  <w:style w:type="character" w:customStyle="1" w:styleId="FontStyle16">
    <w:name w:val="Font Style16"/>
    <w:uiPriority w:val="99"/>
    <w:rsid w:val="00382D13"/>
    <w:rPr>
      <w:rFonts w:ascii="Times New Roman" w:hAnsi="Times New Roman" w:cs="Times New Roman" w:hint="default"/>
      <w:b/>
      <w:bCs/>
      <w:sz w:val="26"/>
      <w:szCs w:val="26"/>
    </w:rPr>
  </w:style>
  <w:style w:type="character" w:styleId="af7">
    <w:name w:val="Hyperlink"/>
    <w:uiPriority w:val="99"/>
    <w:unhideWhenUsed/>
    <w:rsid w:val="00382D13"/>
    <w:rPr>
      <w:color w:val="0000FF"/>
      <w:u w:val="single"/>
    </w:rPr>
  </w:style>
  <w:style w:type="character" w:customStyle="1" w:styleId="FontStyle46">
    <w:name w:val="Font Style46"/>
    <w:uiPriority w:val="99"/>
    <w:rsid w:val="00382D13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uiPriority w:val="99"/>
    <w:rsid w:val="00382D1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3">
    <w:name w:val="Style33"/>
    <w:basedOn w:val="a"/>
    <w:uiPriority w:val="99"/>
    <w:rsid w:val="00382D13"/>
    <w:pPr>
      <w:suppressAutoHyphens w:val="0"/>
      <w:autoSpaceDE w:val="0"/>
      <w:autoSpaceDN w:val="0"/>
      <w:adjustRightInd w:val="0"/>
    </w:pPr>
    <w:rPr>
      <w:rFonts w:eastAsia="Times New Roman" w:cs="Times New Roman"/>
      <w:kern w:val="0"/>
      <w:lang w:eastAsia="ru-RU" w:bidi="ar-SA"/>
    </w:rPr>
  </w:style>
  <w:style w:type="character" w:customStyle="1" w:styleId="FontStyle63">
    <w:name w:val="Font Style63"/>
    <w:uiPriority w:val="99"/>
    <w:rsid w:val="00382D13"/>
    <w:rPr>
      <w:rFonts w:ascii="Bookman Old Style" w:hAnsi="Bookman Old Style" w:cs="Bookman Old Style"/>
      <w:b/>
      <w:bCs/>
      <w:i/>
      <w:iCs/>
      <w:sz w:val="24"/>
      <w:szCs w:val="24"/>
    </w:rPr>
  </w:style>
  <w:style w:type="paragraph" w:customStyle="1" w:styleId="Style20">
    <w:name w:val="Style20"/>
    <w:basedOn w:val="a"/>
    <w:uiPriority w:val="99"/>
    <w:rsid w:val="00382D13"/>
    <w:pPr>
      <w:suppressAutoHyphens w:val="0"/>
      <w:autoSpaceDE w:val="0"/>
      <w:autoSpaceDN w:val="0"/>
      <w:adjustRightInd w:val="0"/>
    </w:pPr>
    <w:rPr>
      <w:rFonts w:eastAsia="Times New Roman" w:cs="Times New Roman"/>
      <w:kern w:val="0"/>
      <w:lang w:eastAsia="ru-RU" w:bidi="ar-SA"/>
    </w:rPr>
  </w:style>
  <w:style w:type="character" w:customStyle="1" w:styleId="FontStyle64">
    <w:name w:val="Font Style64"/>
    <w:uiPriority w:val="99"/>
    <w:rsid w:val="00382D13"/>
    <w:rPr>
      <w:rFonts w:ascii="Times New Roman" w:hAnsi="Times New Roman" w:cs="Times New Roman"/>
      <w:sz w:val="48"/>
      <w:szCs w:val="48"/>
    </w:rPr>
  </w:style>
  <w:style w:type="numbering" w:customStyle="1" w:styleId="2">
    <w:name w:val="Нет списка2"/>
    <w:next w:val="a4"/>
    <w:uiPriority w:val="99"/>
    <w:semiHidden/>
    <w:unhideWhenUsed/>
    <w:rsid w:val="00DA5A07"/>
  </w:style>
  <w:style w:type="numbering" w:customStyle="1" w:styleId="3">
    <w:name w:val="Нет списка3"/>
    <w:next w:val="a4"/>
    <w:uiPriority w:val="99"/>
    <w:semiHidden/>
    <w:unhideWhenUsed/>
    <w:rsid w:val="004D2802"/>
  </w:style>
  <w:style w:type="character" w:customStyle="1" w:styleId="15">
    <w:name w:val="Просмотренная гиперссылка1"/>
    <w:basedOn w:val="a2"/>
    <w:uiPriority w:val="99"/>
    <w:semiHidden/>
    <w:unhideWhenUsed/>
    <w:rsid w:val="004D2802"/>
    <w:rPr>
      <w:color w:val="800080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4D2802"/>
    <w:pPr>
      <w:widowControl/>
      <w:suppressAutoHyphens w:val="0"/>
    </w:pPr>
    <w:rPr>
      <w:rFonts w:ascii="Tahoma" w:eastAsia="Calibri" w:hAnsi="Tahoma" w:cs="Tahoma"/>
      <w:kern w:val="0"/>
      <w:sz w:val="16"/>
      <w:szCs w:val="16"/>
      <w:lang w:eastAsia="en-US" w:bidi="ar-SA"/>
    </w:rPr>
  </w:style>
  <w:style w:type="character" w:customStyle="1" w:styleId="af9">
    <w:name w:val="Текст выноски Знак"/>
    <w:basedOn w:val="a2"/>
    <w:link w:val="af8"/>
    <w:uiPriority w:val="99"/>
    <w:semiHidden/>
    <w:rsid w:val="004D280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2"/>
    <w:rsid w:val="004D2802"/>
  </w:style>
  <w:style w:type="table" w:styleId="afa">
    <w:name w:val="Table Grid"/>
    <w:basedOn w:val="a3"/>
    <w:rsid w:val="004D280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3"/>
    <w:rsid w:val="004D2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basedOn w:val="a2"/>
    <w:uiPriority w:val="99"/>
    <w:semiHidden/>
    <w:unhideWhenUsed/>
    <w:rsid w:val="004D280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7B1EC-28F8-45A1-B2D8-C856FE3C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72</Pages>
  <Words>38143</Words>
  <Characters>217417</Characters>
  <Application>Microsoft Office Word</Application>
  <DocSecurity>0</DocSecurity>
  <Lines>1811</Lines>
  <Paragraphs>510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2016-10-21T10:26:00Z</dcterms:created>
  <dcterms:modified xsi:type="dcterms:W3CDTF">2016-10-27T13:08:00Z</dcterms:modified>
</cp:coreProperties>
</file>